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71" w:rsidRPr="00086829" w:rsidRDefault="00994A71" w:rsidP="00FF4FFD">
      <w:pPr>
        <w:shd w:val="clear" w:color="auto" w:fill="FFFFFF"/>
        <w:spacing w:before="187"/>
        <w:ind w:firstLine="708"/>
        <w:jc w:val="both"/>
        <w:rPr>
          <w:i/>
          <w:sz w:val="28"/>
          <w:szCs w:val="28"/>
        </w:rPr>
      </w:pPr>
      <w:r w:rsidRPr="00086829">
        <w:rPr>
          <w:sz w:val="28"/>
          <w:szCs w:val="28"/>
        </w:rPr>
        <w:t xml:space="preserve">Работа по противодействию коррупции в Управлении Роскомнадзора </w:t>
      </w:r>
      <w:proofErr w:type="gramStart"/>
      <w:r w:rsidRPr="00086829">
        <w:rPr>
          <w:sz w:val="28"/>
          <w:szCs w:val="28"/>
        </w:rPr>
        <w:t xml:space="preserve">по Кировской области организована в соответствии с Планом </w:t>
      </w:r>
      <w:r w:rsidRPr="00086829">
        <w:rPr>
          <w:color w:val="000000"/>
          <w:spacing w:val="-14"/>
          <w:sz w:val="28"/>
          <w:szCs w:val="28"/>
        </w:rPr>
        <w:t xml:space="preserve">противодействия коррупции </w:t>
      </w:r>
      <w:r w:rsidRPr="00086829">
        <w:rPr>
          <w:color w:val="000000"/>
          <w:sz w:val="28"/>
          <w:szCs w:val="28"/>
        </w:rPr>
        <w:t>Управления Федеральной службы по надзору в сфере</w:t>
      </w:r>
      <w:proofErr w:type="gramEnd"/>
      <w:r w:rsidRPr="00086829">
        <w:rPr>
          <w:color w:val="000000"/>
          <w:sz w:val="28"/>
          <w:szCs w:val="28"/>
        </w:rPr>
        <w:t xml:space="preserve"> связи, информационных технологий и массовых коммуникаций по Кировской области на 2014-2015 годы и </w:t>
      </w:r>
      <w:r w:rsidRPr="00086829">
        <w:rPr>
          <w:sz w:val="28"/>
          <w:szCs w:val="28"/>
        </w:rPr>
        <w:t>действующими нормативными правовыми актами в сфере противодействия коррупции</w:t>
      </w:r>
      <w:r w:rsidRPr="00086829">
        <w:rPr>
          <w:bCs/>
          <w:sz w:val="28"/>
          <w:szCs w:val="28"/>
        </w:rPr>
        <w:t>.</w:t>
      </w:r>
    </w:p>
    <w:p w:rsidR="00994A71" w:rsidRPr="00086829" w:rsidRDefault="00994A71" w:rsidP="00FF4FFD">
      <w:pPr>
        <w:shd w:val="clear" w:color="auto" w:fill="FFFFFF"/>
        <w:ind w:firstLine="720"/>
        <w:jc w:val="both"/>
        <w:rPr>
          <w:sz w:val="28"/>
          <w:szCs w:val="28"/>
        </w:rPr>
      </w:pPr>
      <w:r w:rsidRPr="00086829">
        <w:rPr>
          <w:sz w:val="28"/>
          <w:szCs w:val="28"/>
        </w:rPr>
        <w:t>В рамках исполнения данного Плана проведены следующие мероприятия:</w:t>
      </w:r>
    </w:p>
    <w:p w:rsidR="00994A71" w:rsidRPr="006A5E82" w:rsidRDefault="00994A71" w:rsidP="00FF4FFD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В </w:t>
      </w:r>
      <w:r w:rsidR="00E034F2">
        <w:rPr>
          <w:iCs/>
          <w:spacing w:val="-6"/>
          <w:sz w:val="28"/>
          <w:szCs w:val="28"/>
        </w:rPr>
        <w:t>отчетном периоде</w:t>
      </w:r>
      <w:r w:rsidRPr="00086829">
        <w:rPr>
          <w:iCs/>
          <w:spacing w:val="-6"/>
          <w:sz w:val="28"/>
          <w:szCs w:val="28"/>
        </w:rPr>
        <w:t xml:space="preserve"> 2015 года с государственными гражданскими служащими Управления проведены </w:t>
      </w:r>
      <w:r>
        <w:rPr>
          <w:iCs/>
          <w:spacing w:val="-6"/>
          <w:sz w:val="28"/>
          <w:szCs w:val="28"/>
        </w:rPr>
        <w:t xml:space="preserve">все </w:t>
      </w:r>
      <w:r w:rsidRPr="006A5E82">
        <w:rPr>
          <w:sz w:val="28"/>
          <w:szCs w:val="28"/>
        </w:rPr>
        <w:t>запланированные занятия по изучению положений нормативных правовых документов</w:t>
      </w:r>
      <w:r>
        <w:rPr>
          <w:sz w:val="28"/>
          <w:szCs w:val="28"/>
        </w:rPr>
        <w:t>,</w:t>
      </w:r>
      <w:r w:rsidRPr="006A5E82">
        <w:rPr>
          <w:sz w:val="28"/>
          <w:szCs w:val="28"/>
        </w:rPr>
        <w:t xml:space="preserve">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994A71" w:rsidRPr="00086829" w:rsidRDefault="00994A71" w:rsidP="00FF4FFD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 w:rsidRPr="00086829">
        <w:rPr>
          <w:spacing w:val="-1"/>
          <w:sz w:val="28"/>
          <w:szCs w:val="28"/>
        </w:rPr>
        <w:t xml:space="preserve">На постоянной основе организован мониторинг средств массовой </w:t>
      </w:r>
      <w:proofErr w:type="gramStart"/>
      <w:r w:rsidRPr="00086829">
        <w:rPr>
          <w:spacing w:val="-1"/>
          <w:sz w:val="28"/>
          <w:szCs w:val="28"/>
        </w:rPr>
        <w:t>информации</w:t>
      </w:r>
      <w:proofErr w:type="gramEnd"/>
      <w:r w:rsidRPr="00086829">
        <w:rPr>
          <w:spacing w:val="-1"/>
          <w:sz w:val="28"/>
          <w:szCs w:val="28"/>
        </w:rPr>
        <w:t xml:space="preserve"> на предмет выявления опубликованных в них сведений, обращений граждан о фактах коррупции, личной заинтересованности государственных гражданских служащих Управления  Роскомнадзора по Кировской области, нарушениях ими требований к служебному поведению и несоблюдении ими ограничений, установленных законодательством Российской Федерации; </w:t>
      </w:r>
      <w:r w:rsidRPr="00086829">
        <w:rPr>
          <w:sz w:val="28"/>
          <w:szCs w:val="28"/>
        </w:rPr>
        <w:t xml:space="preserve">результаты контроля </w:t>
      </w:r>
      <w:r w:rsidR="004C049E">
        <w:rPr>
          <w:sz w:val="28"/>
          <w:szCs w:val="28"/>
        </w:rPr>
        <w:t>ежеквартально в форме доклада предоставляются</w:t>
      </w:r>
      <w:r w:rsidRPr="00086829">
        <w:rPr>
          <w:sz w:val="28"/>
          <w:szCs w:val="28"/>
        </w:rPr>
        <w:t xml:space="preserve"> руководителю Управления.</w:t>
      </w:r>
    </w:p>
    <w:p w:rsidR="00994A71" w:rsidRDefault="00994A71" w:rsidP="00FF4FFD">
      <w:pPr>
        <w:pStyle w:val="a4"/>
        <w:widowControl w:val="0"/>
        <w:tabs>
          <w:tab w:val="left" w:pos="1060"/>
        </w:tabs>
        <w:suppressAutoHyphens/>
        <w:spacing w:line="240" w:lineRule="auto"/>
        <w:ind w:firstLine="700"/>
        <w:rPr>
          <w:spacing w:val="-1"/>
          <w:szCs w:val="28"/>
        </w:rPr>
      </w:pPr>
      <w:r w:rsidRPr="00086829">
        <w:rPr>
          <w:spacing w:val="-1"/>
          <w:szCs w:val="28"/>
        </w:rPr>
        <w:t xml:space="preserve">Обеспечен доступ граждан и организаций к информации о деятельности Управления, размещаемой на сайте </w:t>
      </w:r>
      <w:r w:rsidRPr="00086829">
        <w:rPr>
          <w:rFonts w:eastAsia="Calibri"/>
          <w:szCs w:val="28"/>
          <w:lang w:eastAsia="en-US"/>
        </w:rPr>
        <w:t>Федерального закона № 79-ФЗ «О государственной гражданской службе Российской Федерации</w:t>
      </w:r>
      <w:r w:rsidRPr="00086829">
        <w:rPr>
          <w:spacing w:val="-1"/>
          <w:szCs w:val="28"/>
        </w:rPr>
        <w:t xml:space="preserve"> государственного органа.</w:t>
      </w:r>
    </w:p>
    <w:p w:rsidR="00994A71" w:rsidRPr="005600CE" w:rsidRDefault="00994A71" w:rsidP="00FF4FFD">
      <w:pPr>
        <w:pStyle w:val="a4"/>
        <w:widowControl w:val="0"/>
        <w:tabs>
          <w:tab w:val="left" w:pos="1060"/>
        </w:tabs>
        <w:suppressAutoHyphens/>
        <w:spacing w:line="240" w:lineRule="auto"/>
        <w:ind w:firstLine="700"/>
        <w:rPr>
          <w:spacing w:val="-1"/>
          <w:szCs w:val="28"/>
        </w:rPr>
      </w:pPr>
      <w:r w:rsidRPr="006A5E82">
        <w:rPr>
          <w:szCs w:val="28"/>
        </w:rPr>
        <w:t xml:space="preserve">На официальном сайте Управления организован </w:t>
      </w:r>
      <w:hyperlink r:id="rId5" w:history="1">
        <w:proofErr w:type="spellStart"/>
        <w:r w:rsidRPr="005600CE">
          <w:rPr>
            <w:rStyle w:val="a7"/>
            <w:color w:val="auto"/>
            <w:szCs w:val="28"/>
            <w:u w:val="none"/>
          </w:rPr>
          <w:t>Онлайн</w:t>
        </w:r>
        <w:proofErr w:type="spellEnd"/>
        <w:r w:rsidRPr="005600CE">
          <w:rPr>
            <w:rStyle w:val="a7"/>
            <w:color w:val="auto"/>
            <w:szCs w:val="28"/>
            <w:u w:val="none"/>
          </w:rPr>
          <w:t xml:space="preserve"> - опрос граждан "Оценка работы по противодействию коррупции, проводимой кадровым подразделением Управления Роскомнадзора по Кировской области в 2015 году"</w:t>
        </w:r>
      </w:hyperlink>
      <w:r w:rsidRPr="005600CE">
        <w:t>.</w:t>
      </w:r>
    </w:p>
    <w:p w:rsidR="00994A71" w:rsidRPr="00086829" w:rsidRDefault="00994A71" w:rsidP="00FF4FFD">
      <w:pPr>
        <w:jc w:val="both"/>
        <w:rPr>
          <w:sz w:val="28"/>
          <w:szCs w:val="28"/>
        </w:rPr>
      </w:pPr>
      <w:r w:rsidRPr="00086829">
        <w:rPr>
          <w:sz w:val="28"/>
          <w:szCs w:val="28"/>
        </w:rPr>
        <w:tab/>
        <w:t xml:space="preserve">В Управлении применяется система электронного документооборота при ведении учета и контроля исполнения обращений граждан и организаций. </w:t>
      </w:r>
      <w:proofErr w:type="gramStart"/>
      <w:r w:rsidRPr="00086829">
        <w:rPr>
          <w:sz w:val="28"/>
          <w:szCs w:val="28"/>
        </w:rPr>
        <w:t>Заместителем руководителя осуществляется контроль за соблюдением федерального законодательства (Федеральные законы от 02.05.2006 № 59-ФЗ «О порядке рассмотрения обращений граждан Российской Федерации», от 25.01.2008 № 273-ФЗ «О противодействии коррупции» при работе с обращениями граждан и организаций.</w:t>
      </w:r>
      <w:proofErr w:type="gramEnd"/>
      <w:r w:rsidRPr="00086829">
        <w:rPr>
          <w:sz w:val="28"/>
          <w:szCs w:val="28"/>
        </w:rPr>
        <w:t xml:space="preserve"> Результаты контроля </w:t>
      </w:r>
      <w:r>
        <w:rPr>
          <w:sz w:val="28"/>
          <w:szCs w:val="28"/>
        </w:rPr>
        <w:t xml:space="preserve"> </w:t>
      </w:r>
      <w:r w:rsidR="00AB4473">
        <w:rPr>
          <w:sz w:val="28"/>
          <w:szCs w:val="28"/>
        </w:rPr>
        <w:t>ежеквартально в форме доклада предоставляются</w:t>
      </w:r>
      <w:r w:rsidRPr="00086829">
        <w:rPr>
          <w:sz w:val="28"/>
          <w:szCs w:val="28"/>
        </w:rPr>
        <w:t xml:space="preserve"> руководителю Управления.</w:t>
      </w:r>
    </w:p>
    <w:p w:rsidR="00994A71" w:rsidRPr="00086829" w:rsidRDefault="00994A71" w:rsidP="00FF4FFD">
      <w:pPr>
        <w:jc w:val="both"/>
        <w:rPr>
          <w:sz w:val="28"/>
          <w:szCs w:val="28"/>
        </w:rPr>
      </w:pPr>
      <w:r w:rsidRPr="00086829">
        <w:rPr>
          <w:sz w:val="28"/>
          <w:szCs w:val="28"/>
        </w:rPr>
        <w:tab/>
        <w:t xml:space="preserve">Регулярно проводится анализ, направленный на оценку выполнения государственных контрактов, первоначально заложенным в них параметрам и утвержденным показателям соответствующего </w:t>
      </w:r>
      <w:r>
        <w:rPr>
          <w:sz w:val="28"/>
          <w:szCs w:val="28"/>
        </w:rPr>
        <w:t>бюд</w:t>
      </w:r>
      <w:r w:rsidR="00CF232B">
        <w:rPr>
          <w:sz w:val="28"/>
          <w:szCs w:val="28"/>
        </w:rPr>
        <w:t xml:space="preserve">жета, результаты анализа за 1, </w:t>
      </w:r>
      <w:r>
        <w:rPr>
          <w:sz w:val="28"/>
          <w:szCs w:val="28"/>
        </w:rPr>
        <w:t>2</w:t>
      </w:r>
      <w:r w:rsidR="00CF232B">
        <w:rPr>
          <w:sz w:val="28"/>
          <w:szCs w:val="28"/>
        </w:rPr>
        <w:t xml:space="preserve"> и 3</w:t>
      </w:r>
      <w:r>
        <w:rPr>
          <w:sz w:val="28"/>
          <w:szCs w:val="28"/>
        </w:rPr>
        <w:t xml:space="preserve"> </w:t>
      </w:r>
      <w:r w:rsidRPr="00086829">
        <w:rPr>
          <w:sz w:val="28"/>
          <w:szCs w:val="28"/>
        </w:rPr>
        <w:t>квартал</w:t>
      </w:r>
      <w:r>
        <w:rPr>
          <w:sz w:val="28"/>
          <w:szCs w:val="28"/>
        </w:rPr>
        <w:t>ы</w:t>
      </w:r>
      <w:r w:rsidRPr="00086829">
        <w:rPr>
          <w:sz w:val="28"/>
          <w:szCs w:val="28"/>
        </w:rPr>
        <w:t xml:space="preserve"> 2015 года в форме доклада предоставлены руководителю Управления.</w:t>
      </w:r>
    </w:p>
    <w:p w:rsidR="00994A71" w:rsidRPr="00086829" w:rsidRDefault="00994A71" w:rsidP="00FF4FFD">
      <w:pPr>
        <w:pStyle w:val="a4"/>
        <w:widowControl w:val="0"/>
        <w:tabs>
          <w:tab w:val="left" w:pos="720"/>
        </w:tabs>
        <w:suppressAutoHyphens/>
        <w:spacing w:line="240" w:lineRule="auto"/>
        <w:rPr>
          <w:spacing w:val="-1"/>
          <w:szCs w:val="28"/>
        </w:rPr>
      </w:pPr>
      <w:r w:rsidRPr="00086829">
        <w:rPr>
          <w:szCs w:val="28"/>
        </w:rPr>
        <w:tab/>
        <w:t xml:space="preserve">В целях предупреждения коррупционных правонарушений </w:t>
      </w:r>
      <w:r w:rsidRPr="00086829">
        <w:rPr>
          <w:szCs w:val="28"/>
        </w:rPr>
        <w:lastRenderedPageBreak/>
        <w:t>руководителем Управления еженедельно проводится анализ и оценка результатов деятельности по контролю и надзору, разрешительной и регистрационной деятельности Управления; заслушивание заместителя руководителя и начальников отделов о результатах работы, имеющихся нерешенных вопросов и предложениях по их решению.</w:t>
      </w:r>
    </w:p>
    <w:p w:rsidR="00994A71" w:rsidRPr="00086829" w:rsidRDefault="00994A71" w:rsidP="00FF4FFD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086829">
        <w:rPr>
          <w:sz w:val="28"/>
          <w:szCs w:val="28"/>
        </w:rPr>
        <w:t>Заместителем руководителя Управления по окончании проверок (мероприятий), проводимых государственными инспекторами осуществляется  анализ результатов данных проверок с целью профилактики коррупции государственного органа.</w:t>
      </w:r>
    </w:p>
    <w:p w:rsidR="00994A71" w:rsidRPr="00086829" w:rsidRDefault="00994A71" w:rsidP="00FF4FFD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086829">
        <w:rPr>
          <w:sz w:val="28"/>
          <w:szCs w:val="28"/>
        </w:rPr>
        <w:t>Во всех проведенных Управлением надзорных мероприятиях участвует не менее 3 сотрудников.</w:t>
      </w:r>
    </w:p>
    <w:p w:rsidR="00994A71" w:rsidRPr="00086829" w:rsidRDefault="00994A71" w:rsidP="00FF4FFD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086829">
        <w:rPr>
          <w:sz w:val="28"/>
          <w:szCs w:val="28"/>
        </w:rPr>
        <w:t xml:space="preserve">В Управлении Роскомнадзора по Кировской области организована работа «Телефона доверия». Информация о работе «Телефона доверия» размещена на официальном сайте Управления и на информационных стендах в помещении Управления Роскомнадзора по Кировской области. </w:t>
      </w:r>
    </w:p>
    <w:p w:rsidR="00994A71" w:rsidRPr="00086829" w:rsidRDefault="00994A71" w:rsidP="00FF4FFD">
      <w:pPr>
        <w:widowControl w:val="0"/>
        <w:suppressAutoHyphens/>
        <w:ind w:firstLine="700"/>
        <w:jc w:val="both"/>
        <w:rPr>
          <w:sz w:val="28"/>
          <w:szCs w:val="28"/>
        </w:rPr>
      </w:pPr>
      <w:proofErr w:type="gramStart"/>
      <w:r w:rsidRPr="00086829">
        <w:rPr>
          <w:sz w:val="28"/>
          <w:szCs w:val="28"/>
        </w:rPr>
        <w:t>Отчеты о деятельности Комиссии по соблюдению требований к служебному поведению федеральных государственных гражданских служащих Управления Роскомнадзора по Кировской области и урегулированию конфликта интересов, о</w:t>
      </w:r>
      <w:r>
        <w:rPr>
          <w:sz w:val="28"/>
          <w:szCs w:val="28"/>
        </w:rPr>
        <w:t>б</w:t>
      </w:r>
      <w:r w:rsidRPr="00086829">
        <w:rPr>
          <w:sz w:val="28"/>
          <w:szCs w:val="28"/>
        </w:rPr>
        <w:t xml:space="preserve"> исполнении Плана противодействия коррупции, о мерах нап</w:t>
      </w:r>
      <w:r>
        <w:rPr>
          <w:sz w:val="28"/>
          <w:szCs w:val="28"/>
        </w:rPr>
        <w:t xml:space="preserve">равленных на реализацию </w:t>
      </w:r>
      <w:proofErr w:type="spellStart"/>
      <w:r>
        <w:rPr>
          <w:sz w:val="28"/>
          <w:szCs w:val="28"/>
        </w:rPr>
        <w:t>антикорр</w:t>
      </w:r>
      <w:r w:rsidRPr="00086829">
        <w:rPr>
          <w:sz w:val="28"/>
          <w:szCs w:val="28"/>
        </w:rPr>
        <w:t>упционного</w:t>
      </w:r>
      <w:proofErr w:type="spellEnd"/>
      <w:r w:rsidRPr="00086829">
        <w:rPr>
          <w:sz w:val="28"/>
          <w:szCs w:val="28"/>
        </w:rPr>
        <w:t xml:space="preserve"> законодательства за </w:t>
      </w:r>
      <w:r>
        <w:rPr>
          <w:sz w:val="28"/>
          <w:szCs w:val="28"/>
        </w:rPr>
        <w:t>1</w:t>
      </w:r>
      <w:r w:rsidRPr="00086829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086829">
        <w:rPr>
          <w:sz w:val="28"/>
          <w:szCs w:val="28"/>
        </w:rPr>
        <w:t xml:space="preserve"> 2015 года в установленные сроки направлены в Управление Роскомнадзора по Приволжскому федеральному округу.</w:t>
      </w:r>
      <w:proofErr w:type="gramEnd"/>
    </w:p>
    <w:sectPr w:rsidR="00994A71" w:rsidRPr="00086829" w:rsidSect="004B3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15AC2"/>
    <w:rsid w:val="000007E1"/>
    <w:rsid w:val="00030C41"/>
    <w:rsid w:val="0003423A"/>
    <w:rsid w:val="00040E3C"/>
    <w:rsid w:val="000609B9"/>
    <w:rsid w:val="00082C13"/>
    <w:rsid w:val="00091CA2"/>
    <w:rsid w:val="00094A7C"/>
    <w:rsid w:val="000951EA"/>
    <w:rsid w:val="000A713A"/>
    <w:rsid w:val="000B4D62"/>
    <w:rsid w:val="000B6516"/>
    <w:rsid w:val="000B690A"/>
    <w:rsid w:val="000C1847"/>
    <w:rsid w:val="000F4543"/>
    <w:rsid w:val="00120264"/>
    <w:rsid w:val="00122933"/>
    <w:rsid w:val="0013387C"/>
    <w:rsid w:val="001361D3"/>
    <w:rsid w:val="00173D78"/>
    <w:rsid w:val="0017773D"/>
    <w:rsid w:val="00197CE6"/>
    <w:rsid w:val="001B4553"/>
    <w:rsid w:val="001B71F1"/>
    <w:rsid w:val="001C1202"/>
    <w:rsid w:val="001C630A"/>
    <w:rsid w:val="001D4CAE"/>
    <w:rsid w:val="001F3728"/>
    <w:rsid w:val="001F621F"/>
    <w:rsid w:val="00200943"/>
    <w:rsid w:val="0020479D"/>
    <w:rsid w:val="002302FF"/>
    <w:rsid w:val="00237B84"/>
    <w:rsid w:val="00242F56"/>
    <w:rsid w:val="00245997"/>
    <w:rsid w:val="00246DB2"/>
    <w:rsid w:val="00263B34"/>
    <w:rsid w:val="00265005"/>
    <w:rsid w:val="00266FFC"/>
    <w:rsid w:val="002715BE"/>
    <w:rsid w:val="002755F7"/>
    <w:rsid w:val="002B19EE"/>
    <w:rsid w:val="002B78AE"/>
    <w:rsid w:val="002C02E2"/>
    <w:rsid w:val="002D020A"/>
    <w:rsid w:val="002D1DF8"/>
    <w:rsid w:val="002F1ABE"/>
    <w:rsid w:val="002F2A6B"/>
    <w:rsid w:val="00303E9C"/>
    <w:rsid w:val="00313974"/>
    <w:rsid w:val="00336BB7"/>
    <w:rsid w:val="003501F6"/>
    <w:rsid w:val="00366324"/>
    <w:rsid w:val="0037504A"/>
    <w:rsid w:val="00375092"/>
    <w:rsid w:val="003772C5"/>
    <w:rsid w:val="003A5B1B"/>
    <w:rsid w:val="003A7FFE"/>
    <w:rsid w:val="003B3DF8"/>
    <w:rsid w:val="003B5A95"/>
    <w:rsid w:val="003C310C"/>
    <w:rsid w:val="003D3E5A"/>
    <w:rsid w:val="003F1A79"/>
    <w:rsid w:val="003F3CD2"/>
    <w:rsid w:val="00413134"/>
    <w:rsid w:val="00414071"/>
    <w:rsid w:val="00415AC2"/>
    <w:rsid w:val="00416B4D"/>
    <w:rsid w:val="00433A34"/>
    <w:rsid w:val="00470A25"/>
    <w:rsid w:val="00473961"/>
    <w:rsid w:val="0048537D"/>
    <w:rsid w:val="004950B5"/>
    <w:rsid w:val="004B3875"/>
    <w:rsid w:val="004C049E"/>
    <w:rsid w:val="004D5379"/>
    <w:rsid w:val="004E53E8"/>
    <w:rsid w:val="005133E0"/>
    <w:rsid w:val="00520492"/>
    <w:rsid w:val="00520650"/>
    <w:rsid w:val="005230CE"/>
    <w:rsid w:val="00541D7B"/>
    <w:rsid w:val="00551775"/>
    <w:rsid w:val="005600CE"/>
    <w:rsid w:val="005631B4"/>
    <w:rsid w:val="00565114"/>
    <w:rsid w:val="00587D97"/>
    <w:rsid w:val="005930C7"/>
    <w:rsid w:val="00595A98"/>
    <w:rsid w:val="005A022F"/>
    <w:rsid w:val="005A5FA5"/>
    <w:rsid w:val="005D40D7"/>
    <w:rsid w:val="005E0B96"/>
    <w:rsid w:val="005F1A16"/>
    <w:rsid w:val="005F6B99"/>
    <w:rsid w:val="00604708"/>
    <w:rsid w:val="00627BEF"/>
    <w:rsid w:val="0064567C"/>
    <w:rsid w:val="006577A1"/>
    <w:rsid w:val="006753D7"/>
    <w:rsid w:val="00677D6A"/>
    <w:rsid w:val="006A73D7"/>
    <w:rsid w:val="006B45FE"/>
    <w:rsid w:val="006B7E2C"/>
    <w:rsid w:val="006C7F80"/>
    <w:rsid w:val="006E3F1D"/>
    <w:rsid w:val="006F0878"/>
    <w:rsid w:val="00703B16"/>
    <w:rsid w:val="00704703"/>
    <w:rsid w:val="00704B6D"/>
    <w:rsid w:val="00723C52"/>
    <w:rsid w:val="007248CC"/>
    <w:rsid w:val="007346FB"/>
    <w:rsid w:val="00747EC8"/>
    <w:rsid w:val="007641B4"/>
    <w:rsid w:val="00765D98"/>
    <w:rsid w:val="00772037"/>
    <w:rsid w:val="00784F4A"/>
    <w:rsid w:val="007913E9"/>
    <w:rsid w:val="007A64F7"/>
    <w:rsid w:val="007E0CD3"/>
    <w:rsid w:val="007E6867"/>
    <w:rsid w:val="007F42B0"/>
    <w:rsid w:val="00807D70"/>
    <w:rsid w:val="0082643A"/>
    <w:rsid w:val="00874C67"/>
    <w:rsid w:val="00883BC1"/>
    <w:rsid w:val="00883EC8"/>
    <w:rsid w:val="008B74E9"/>
    <w:rsid w:val="008C1C5C"/>
    <w:rsid w:val="008D50EF"/>
    <w:rsid w:val="008E158D"/>
    <w:rsid w:val="008F1053"/>
    <w:rsid w:val="009028BF"/>
    <w:rsid w:val="00921913"/>
    <w:rsid w:val="00922682"/>
    <w:rsid w:val="0092571B"/>
    <w:rsid w:val="0094019D"/>
    <w:rsid w:val="00951389"/>
    <w:rsid w:val="00952B32"/>
    <w:rsid w:val="00957014"/>
    <w:rsid w:val="00957049"/>
    <w:rsid w:val="00972D9A"/>
    <w:rsid w:val="00992BBD"/>
    <w:rsid w:val="00992F78"/>
    <w:rsid w:val="00994A71"/>
    <w:rsid w:val="009A54F5"/>
    <w:rsid w:val="009A7419"/>
    <w:rsid w:val="009B5E92"/>
    <w:rsid w:val="009C0F33"/>
    <w:rsid w:val="009C227A"/>
    <w:rsid w:val="009C47BF"/>
    <w:rsid w:val="009D5A34"/>
    <w:rsid w:val="009E6A30"/>
    <w:rsid w:val="00A0063E"/>
    <w:rsid w:val="00A07BCC"/>
    <w:rsid w:val="00A22B62"/>
    <w:rsid w:val="00A33EAB"/>
    <w:rsid w:val="00A36394"/>
    <w:rsid w:val="00A44D55"/>
    <w:rsid w:val="00A53AEF"/>
    <w:rsid w:val="00AA289D"/>
    <w:rsid w:val="00AB4473"/>
    <w:rsid w:val="00AF382A"/>
    <w:rsid w:val="00B342E5"/>
    <w:rsid w:val="00B50733"/>
    <w:rsid w:val="00BB6DB3"/>
    <w:rsid w:val="00BD4B48"/>
    <w:rsid w:val="00BD58DF"/>
    <w:rsid w:val="00BD6401"/>
    <w:rsid w:val="00BE0299"/>
    <w:rsid w:val="00BE47D5"/>
    <w:rsid w:val="00BE742C"/>
    <w:rsid w:val="00BF2992"/>
    <w:rsid w:val="00C03443"/>
    <w:rsid w:val="00C070ED"/>
    <w:rsid w:val="00C11D0B"/>
    <w:rsid w:val="00C15135"/>
    <w:rsid w:val="00C2743F"/>
    <w:rsid w:val="00C41D2E"/>
    <w:rsid w:val="00C46140"/>
    <w:rsid w:val="00C50904"/>
    <w:rsid w:val="00C6527E"/>
    <w:rsid w:val="00C74673"/>
    <w:rsid w:val="00CA18F1"/>
    <w:rsid w:val="00CE2F42"/>
    <w:rsid w:val="00CF232B"/>
    <w:rsid w:val="00D04BC0"/>
    <w:rsid w:val="00D05E68"/>
    <w:rsid w:val="00D16E4D"/>
    <w:rsid w:val="00D2001B"/>
    <w:rsid w:val="00D415B8"/>
    <w:rsid w:val="00D449D5"/>
    <w:rsid w:val="00D556C9"/>
    <w:rsid w:val="00D56623"/>
    <w:rsid w:val="00D637EC"/>
    <w:rsid w:val="00D92DA3"/>
    <w:rsid w:val="00DA58D7"/>
    <w:rsid w:val="00DA5ACE"/>
    <w:rsid w:val="00DC5FB9"/>
    <w:rsid w:val="00DC7736"/>
    <w:rsid w:val="00DD2F40"/>
    <w:rsid w:val="00DE2006"/>
    <w:rsid w:val="00DF0E61"/>
    <w:rsid w:val="00DF69D5"/>
    <w:rsid w:val="00E034F2"/>
    <w:rsid w:val="00E12C67"/>
    <w:rsid w:val="00E13525"/>
    <w:rsid w:val="00E20644"/>
    <w:rsid w:val="00E217A3"/>
    <w:rsid w:val="00E41DE7"/>
    <w:rsid w:val="00E842B1"/>
    <w:rsid w:val="00E9233E"/>
    <w:rsid w:val="00E95185"/>
    <w:rsid w:val="00EB4592"/>
    <w:rsid w:val="00ED02E2"/>
    <w:rsid w:val="00F03623"/>
    <w:rsid w:val="00F21ED5"/>
    <w:rsid w:val="00F30B92"/>
    <w:rsid w:val="00F43EE6"/>
    <w:rsid w:val="00F50141"/>
    <w:rsid w:val="00F53886"/>
    <w:rsid w:val="00F636A3"/>
    <w:rsid w:val="00F73434"/>
    <w:rsid w:val="00F870F7"/>
    <w:rsid w:val="00F945AA"/>
    <w:rsid w:val="00FA3D75"/>
    <w:rsid w:val="00FB23F0"/>
    <w:rsid w:val="00FB5A18"/>
    <w:rsid w:val="00FE4464"/>
    <w:rsid w:val="00FF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AC2"/>
    <w:rPr>
      <w:sz w:val="24"/>
      <w:szCs w:val="24"/>
    </w:rPr>
  </w:style>
  <w:style w:type="paragraph" w:styleId="1">
    <w:name w:val="heading 1"/>
    <w:basedOn w:val="a"/>
    <w:link w:val="10"/>
    <w:qFormat/>
    <w:rsid w:val="007A64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64F7"/>
    <w:rPr>
      <w:rFonts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415AC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A58D7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DA58D7"/>
    <w:rPr>
      <w:rFonts w:cs="Times New Roman"/>
      <w:color w:val="000000"/>
      <w:sz w:val="28"/>
    </w:rPr>
  </w:style>
  <w:style w:type="paragraph" w:customStyle="1" w:styleId="a6">
    <w:name w:val="Знак"/>
    <w:basedOn w:val="a"/>
    <w:rsid w:val="00C50904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character" w:styleId="a7">
    <w:name w:val="Hyperlink"/>
    <w:unhideWhenUsed/>
    <w:rsid w:val="00994A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52.rkn.gov.ru/p3249/p158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3668-D0A3-4B93-978E-3540D01A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3477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Роскомнадзор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Potehina</dc:creator>
  <cp:lastModifiedBy>Loseva</cp:lastModifiedBy>
  <cp:revision>2</cp:revision>
  <cp:lastPrinted>2013-09-30T04:26:00Z</cp:lastPrinted>
  <dcterms:created xsi:type="dcterms:W3CDTF">2015-10-09T05:28:00Z</dcterms:created>
  <dcterms:modified xsi:type="dcterms:W3CDTF">2015-10-09T05:28:00Z</dcterms:modified>
</cp:coreProperties>
</file>