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88"/>
        <w:gridCol w:w="5165"/>
      </w:tblGrid>
      <w:tr w:rsidR="00C15768" w:rsidTr="00375943">
        <w:tc>
          <w:tcPr>
            <w:tcW w:w="10188" w:type="dxa"/>
            <w:shd w:val="clear" w:color="auto" w:fill="auto"/>
          </w:tcPr>
          <w:p w:rsidR="00C15768" w:rsidRDefault="00C15768" w:rsidP="00375943"/>
        </w:tc>
        <w:tc>
          <w:tcPr>
            <w:tcW w:w="5165" w:type="dxa"/>
            <w:shd w:val="clear" w:color="auto" w:fill="auto"/>
          </w:tcPr>
          <w:p w:rsidR="00C15768" w:rsidRPr="00BA68B6" w:rsidRDefault="00C15768" w:rsidP="00375943">
            <w:pPr>
              <w:jc w:val="center"/>
              <w:rPr>
                <w:sz w:val="28"/>
                <w:szCs w:val="28"/>
              </w:rPr>
            </w:pPr>
            <w:r w:rsidRPr="00BA68B6">
              <w:rPr>
                <w:sz w:val="28"/>
                <w:szCs w:val="28"/>
              </w:rPr>
              <w:t>УТВЕРЖДЕН</w:t>
            </w:r>
          </w:p>
          <w:p w:rsidR="00B74ED8" w:rsidRDefault="00C15768" w:rsidP="00B74ED8">
            <w:pPr>
              <w:jc w:val="center"/>
              <w:rPr>
                <w:sz w:val="28"/>
                <w:szCs w:val="28"/>
              </w:rPr>
            </w:pPr>
            <w:r w:rsidRPr="00BA68B6">
              <w:rPr>
                <w:sz w:val="28"/>
                <w:szCs w:val="28"/>
              </w:rPr>
              <w:t xml:space="preserve">приказом Управления </w:t>
            </w:r>
          </w:p>
          <w:p w:rsidR="00C15768" w:rsidRPr="00BA68B6" w:rsidRDefault="00B74ED8" w:rsidP="00B74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Роскомнадзора</w:t>
            </w:r>
          </w:p>
          <w:p w:rsidR="00C15768" w:rsidRDefault="00C15768" w:rsidP="00375943">
            <w:pPr>
              <w:jc w:val="center"/>
              <w:rPr>
                <w:sz w:val="28"/>
                <w:szCs w:val="28"/>
              </w:rPr>
            </w:pPr>
            <w:r w:rsidRPr="00BA68B6">
              <w:rPr>
                <w:sz w:val="28"/>
                <w:szCs w:val="28"/>
              </w:rPr>
              <w:t xml:space="preserve">по </w:t>
            </w:r>
            <w:r w:rsidR="00B74ED8">
              <w:rPr>
                <w:sz w:val="28"/>
                <w:szCs w:val="28"/>
              </w:rPr>
              <w:t xml:space="preserve">Кировской </w:t>
            </w:r>
            <w:r w:rsidRPr="00BA68B6">
              <w:rPr>
                <w:sz w:val="28"/>
                <w:szCs w:val="28"/>
              </w:rPr>
              <w:t>области</w:t>
            </w:r>
          </w:p>
          <w:p w:rsidR="00B74ED8" w:rsidRPr="00BA68B6" w:rsidRDefault="00B74ED8" w:rsidP="00375943">
            <w:pPr>
              <w:jc w:val="center"/>
              <w:rPr>
                <w:sz w:val="28"/>
                <w:szCs w:val="28"/>
              </w:rPr>
            </w:pPr>
          </w:p>
          <w:p w:rsidR="00C15768" w:rsidRPr="006F2831" w:rsidRDefault="00C15768" w:rsidP="00375943">
            <w:pPr>
              <w:jc w:val="center"/>
              <w:rPr>
                <w:sz w:val="28"/>
                <w:szCs w:val="28"/>
              </w:rPr>
            </w:pPr>
            <w:r w:rsidRPr="00BA68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6F2831">
              <w:rPr>
                <w:sz w:val="28"/>
                <w:szCs w:val="28"/>
                <w:lang w:val="en-US"/>
              </w:rPr>
              <w:t xml:space="preserve">15 </w:t>
            </w:r>
            <w:r w:rsidR="006F2831">
              <w:rPr>
                <w:sz w:val="28"/>
                <w:szCs w:val="28"/>
              </w:rPr>
              <w:t>августа</w:t>
            </w:r>
            <w:r w:rsidR="00004FC2">
              <w:rPr>
                <w:sz w:val="28"/>
                <w:szCs w:val="28"/>
                <w:lang w:val="en-US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A68B6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BA68B6">
                <w:rPr>
                  <w:sz w:val="28"/>
                  <w:szCs w:val="28"/>
                </w:rPr>
                <w:t xml:space="preserve"> г</w:t>
              </w:r>
            </w:smartTag>
            <w:r w:rsidRPr="00BA68B6">
              <w:rPr>
                <w:sz w:val="28"/>
                <w:szCs w:val="28"/>
              </w:rPr>
              <w:t xml:space="preserve">. </w:t>
            </w:r>
            <w:r w:rsidRPr="00004FC2">
              <w:rPr>
                <w:sz w:val="28"/>
                <w:szCs w:val="28"/>
              </w:rPr>
              <w:t xml:space="preserve">№ </w:t>
            </w:r>
            <w:r w:rsidR="006F2831">
              <w:rPr>
                <w:sz w:val="28"/>
                <w:szCs w:val="28"/>
              </w:rPr>
              <w:t>135</w:t>
            </w:r>
          </w:p>
          <w:p w:rsidR="00C15768" w:rsidRDefault="00C15768" w:rsidP="00375943"/>
        </w:tc>
      </w:tr>
    </w:tbl>
    <w:p w:rsidR="00C15768" w:rsidRDefault="00C15768" w:rsidP="00C15768">
      <w:pPr>
        <w:shd w:val="clear" w:color="auto" w:fill="FFFFFF"/>
        <w:spacing w:before="187"/>
        <w:ind w:left="204"/>
        <w:contextualSpacing/>
        <w:jc w:val="center"/>
        <w:rPr>
          <w:sz w:val="28"/>
          <w:szCs w:val="28"/>
        </w:rPr>
      </w:pPr>
      <w:r w:rsidRPr="00B46379">
        <w:rPr>
          <w:sz w:val="28"/>
          <w:szCs w:val="28"/>
        </w:rPr>
        <w:t xml:space="preserve">План </w:t>
      </w:r>
    </w:p>
    <w:p w:rsidR="00B92844" w:rsidRDefault="00C15768" w:rsidP="00C15768">
      <w:pPr>
        <w:shd w:val="clear" w:color="auto" w:fill="FFFFFF"/>
        <w:spacing w:before="187"/>
        <w:ind w:left="204"/>
        <w:contextualSpacing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Управления </w:t>
      </w:r>
      <w:r w:rsidRPr="00B46379">
        <w:rPr>
          <w:spacing w:val="-8"/>
          <w:sz w:val="28"/>
          <w:szCs w:val="28"/>
        </w:rPr>
        <w:t xml:space="preserve">Федеральной службы по надзору в сфере связи, информационных технологий </w:t>
      </w:r>
    </w:p>
    <w:p w:rsidR="00C15768" w:rsidRPr="00B46379" w:rsidRDefault="00C15768" w:rsidP="00C15768">
      <w:pPr>
        <w:shd w:val="clear" w:color="auto" w:fill="FFFFFF"/>
        <w:spacing w:before="187"/>
        <w:ind w:left="204"/>
        <w:contextualSpacing/>
        <w:jc w:val="center"/>
        <w:rPr>
          <w:spacing w:val="-8"/>
          <w:sz w:val="28"/>
          <w:szCs w:val="28"/>
        </w:rPr>
      </w:pPr>
      <w:r w:rsidRPr="00B46379">
        <w:rPr>
          <w:spacing w:val="-8"/>
          <w:sz w:val="28"/>
          <w:szCs w:val="28"/>
        </w:rPr>
        <w:t xml:space="preserve">и массовых коммуникаций </w:t>
      </w:r>
      <w:r>
        <w:rPr>
          <w:spacing w:val="-8"/>
          <w:sz w:val="28"/>
          <w:szCs w:val="28"/>
        </w:rPr>
        <w:t xml:space="preserve">по </w:t>
      </w:r>
      <w:r w:rsidR="00B92844">
        <w:rPr>
          <w:spacing w:val="-8"/>
          <w:sz w:val="28"/>
          <w:szCs w:val="28"/>
        </w:rPr>
        <w:t>Кировской</w:t>
      </w:r>
      <w:r>
        <w:rPr>
          <w:spacing w:val="-8"/>
          <w:sz w:val="28"/>
          <w:szCs w:val="28"/>
        </w:rPr>
        <w:t xml:space="preserve">  области  по  </w:t>
      </w:r>
      <w:r w:rsidRPr="00B46379">
        <w:rPr>
          <w:spacing w:val="-8"/>
          <w:sz w:val="28"/>
          <w:szCs w:val="28"/>
        </w:rPr>
        <w:t>противодействи</w:t>
      </w:r>
      <w:r>
        <w:rPr>
          <w:spacing w:val="-8"/>
          <w:sz w:val="28"/>
          <w:szCs w:val="28"/>
        </w:rPr>
        <w:t>ю</w:t>
      </w:r>
      <w:r w:rsidRPr="00B46379">
        <w:rPr>
          <w:spacing w:val="-8"/>
          <w:sz w:val="28"/>
          <w:szCs w:val="28"/>
        </w:rPr>
        <w:t xml:space="preserve"> коррупции</w:t>
      </w:r>
    </w:p>
    <w:p w:rsidR="00C15768" w:rsidRPr="00B46379" w:rsidRDefault="00C15768" w:rsidP="00C15768">
      <w:pPr>
        <w:shd w:val="clear" w:color="auto" w:fill="FFFFFF"/>
        <w:spacing w:before="187"/>
        <w:ind w:left="204"/>
        <w:contextualSpacing/>
        <w:jc w:val="center"/>
        <w:rPr>
          <w:sz w:val="28"/>
          <w:szCs w:val="28"/>
        </w:rPr>
      </w:pPr>
      <w:r w:rsidRPr="00B46379">
        <w:rPr>
          <w:spacing w:val="-8"/>
          <w:sz w:val="28"/>
          <w:szCs w:val="28"/>
        </w:rPr>
        <w:t>на 201</w:t>
      </w:r>
      <w:r>
        <w:rPr>
          <w:spacing w:val="-8"/>
          <w:sz w:val="28"/>
          <w:szCs w:val="28"/>
        </w:rPr>
        <w:t>8</w:t>
      </w:r>
      <w:r w:rsidRPr="00B46379">
        <w:rPr>
          <w:spacing w:val="-8"/>
          <w:sz w:val="28"/>
          <w:szCs w:val="28"/>
        </w:rPr>
        <w:t>-20</w:t>
      </w:r>
      <w:r>
        <w:rPr>
          <w:spacing w:val="-8"/>
          <w:sz w:val="28"/>
          <w:szCs w:val="28"/>
        </w:rPr>
        <w:t>20</w:t>
      </w:r>
      <w:r w:rsidRPr="00B46379">
        <w:rPr>
          <w:spacing w:val="-8"/>
          <w:sz w:val="28"/>
          <w:szCs w:val="28"/>
        </w:rPr>
        <w:t xml:space="preserve"> годы</w:t>
      </w:r>
    </w:p>
    <w:p w:rsidR="00C15768" w:rsidRDefault="00C15768" w:rsidP="00C1576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6388"/>
        <w:gridCol w:w="2275"/>
        <w:gridCol w:w="1843"/>
        <w:gridCol w:w="4046"/>
      </w:tblGrid>
      <w:tr w:rsidR="00C15768" w:rsidTr="00375943">
        <w:tc>
          <w:tcPr>
            <w:tcW w:w="801" w:type="dxa"/>
            <w:shd w:val="clear" w:color="auto" w:fill="auto"/>
            <w:vAlign w:val="center"/>
          </w:tcPr>
          <w:p w:rsidR="00C15768" w:rsidRPr="000B0870" w:rsidRDefault="00C15768" w:rsidP="00375943">
            <w:pPr>
              <w:shd w:val="clear" w:color="auto" w:fill="FFFFFF"/>
              <w:spacing w:line="264" w:lineRule="exact"/>
              <w:ind w:left="58" w:right="29"/>
              <w:jc w:val="center"/>
            </w:pPr>
            <w:r w:rsidRPr="00BA68B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68B6">
              <w:rPr>
                <w:spacing w:val="-9"/>
                <w:sz w:val="22"/>
                <w:szCs w:val="22"/>
              </w:rPr>
              <w:t>п</w:t>
            </w:r>
            <w:proofErr w:type="spellEnd"/>
            <w:proofErr w:type="gramEnd"/>
            <w:r w:rsidRPr="00BA68B6">
              <w:rPr>
                <w:spacing w:val="-9"/>
                <w:sz w:val="22"/>
                <w:szCs w:val="22"/>
              </w:rPr>
              <w:t>/</w:t>
            </w:r>
            <w:proofErr w:type="spellStart"/>
            <w:r w:rsidRPr="00BA68B6">
              <w:rPr>
                <w:spacing w:val="-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88" w:type="dxa"/>
            <w:shd w:val="clear" w:color="auto" w:fill="auto"/>
            <w:vAlign w:val="center"/>
          </w:tcPr>
          <w:p w:rsidR="00C15768" w:rsidRPr="00CE6DEE" w:rsidRDefault="00C15768" w:rsidP="00375943">
            <w:pPr>
              <w:shd w:val="clear" w:color="auto" w:fill="FFFFFF"/>
              <w:jc w:val="center"/>
              <w:rPr>
                <w:b/>
              </w:rPr>
            </w:pPr>
            <w:r w:rsidRPr="00CE6DE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15768" w:rsidRDefault="00C15768" w:rsidP="00375943">
            <w:pPr>
              <w:shd w:val="clear" w:color="auto" w:fill="FFFFFF"/>
              <w:spacing w:line="264" w:lineRule="exact"/>
              <w:ind w:left="346" w:right="176" w:hanging="305"/>
              <w:jc w:val="center"/>
              <w:rPr>
                <w:b/>
                <w:spacing w:val="-7"/>
                <w:sz w:val="22"/>
                <w:szCs w:val="22"/>
              </w:rPr>
            </w:pPr>
            <w:r w:rsidRPr="00CE6DEE">
              <w:rPr>
                <w:b/>
                <w:spacing w:val="-7"/>
                <w:sz w:val="22"/>
                <w:szCs w:val="22"/>
              </w:rPr>
              <w:t>Ответственны</w:t>
            </w:r>
            <w:r>
              <w:rPr>
                <w:b/>
                <w:spacing w:val="-7"/>
                <w:sz w:val="22"/>
                <w:szCs w:val="22"/>
              </w:rPr>
              <w:t>е</w:t>
            </w:r>
          </w:p>
          <w:p w:rsidR="00C15768" w:rsidRPr="00CE6DEE" w:rsidRDefault="00C15768" w:rsidP="00375943">
            <w:pPr>
              <w:shd w:val="clear" w:color="auto" w:fill="FFFFFF"/>
              <w:spacing w:line="264" w:lineRule="exact"/>
              <w:ind w:left="346" w:right="176" w:hanging="305"/>
              <w:jc w:val="center"/>
              <w:rPr>
                <w:b/>
              </w:rPr>
            </w:pPr>
            <w:r w:rsidRPr="00CE6DEE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768" w:rsidRPr="00CE6DEE" w:rsidRDefault="00C15768" w:rsidP="00375943">
            <w:pPr>
              <w:shd w:val="clear" w:color="auto" w:fill="FFFFFF"/>
              <w:ind w:left="-66" w:firstLine="66"/>
              <w:jc w:val="center"/>
              <w:rPr>
                <w:b/>
              </w:rPr>
            </w:pPr>
            <w:r w:rsidRPr="00CE6DEE">
              <w:rPr>
                <w:b/>
                <w:spacing w:val="-9"/>
                <w:sz w:val="22"/>
                <w:szCs w:val="22"/>
              </w:rPr>
              <w:t>Срок исполнения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15768" w:rsidRPr="00CE6DEE" w:rsidRDefault="00C15768" w:rsidP="00375943">
            <w:pPr>
              <w:shd w:val="clear" w:color="auto" w:fill="FFFFFF"/>
              <w:jc w:val="center"/>
              <w:rPr>
                <w:b/>
              </w:rPr>
            </w:pPr>
            <w:r w:rsidRPr="00CE6DEE">
              <w:rPr>
                <w:b/>
                <w:spacing w:val="-6"/>
                <w:sz w:val="22"/>
                <w:szCs w:val="22"/>
              </w:rPr>
              <w:t>Ожидаемый результат</w:t>
            </w:r>
          </w:p>
        </w:tc>
      </w:tr>
      <w:tr w:rsidR="00C15768" w:rsidTr="00375943">
        <w:tc>
          <w:tcPr>
            <w:tcW w:w="801" w:type="dxa"/>
            <w:shd w:val="clear" w:color="auto" w:fill="auto"/>
          </w:tcPr>
          <w:p w:rsidR="00C15768" w:rsidRPr="00BA68B6" w:rsidRDefault="00C15768" w:rsidP="0081437D">
            <w:pPr>
              <w:jc w:val="center"/>
              <w:rPr>
                <w:b/>
              </w:rPr>
            </w:pPr>
            <w:r w:rsidRPr="00BA68B6">
              <w:rPr>
                <w:b/>
              </w:rPr>
              <w:t>1.</w:t>
            </w:r>
          </w:p>
        </w:tc>
        <w:tc>
          <w:tcPr>
            <w:tcW w:w="14552" w:type="dxa"/>
            <w:gridSpan w:val="4"/>
            <w:shd w:val="clear" w:color="auto" w:fill="auto"/>
          </w:tcPr>
          <w:p w:rsidR="00C15768" w:rsidRDefault="00C15768" w:rsidP="00375943">
            <w:pPr>
              <w:shd w:val="clear" w:color="auto" w:fill="FFFFFF"/>
              <w:jc w:val="center"/>
              <w:rPr>
                <w:b/>
                <w:spacing w:val="-8"/>
                <w:sz w:val="22"/>
                <w:szCs w:val="22"/>
              </w:rPr>
            </w:pPr>
            <w:r w:rsidRPr="00BA68B6">
              <w:rPr>
                <w:b/>
                <w:spacing w:val="-8"/>
                <w:sz w:val="22"/>
                <w:szCs w:val="22"/>
              </w:rPr>
              <w:t xml:space="preserve">Повышение эффективности  механизмов урегулирования конфликта интересов, обеспечение соблюдения </w:t>
            </w:r>
            <w:r>
              <w:rPr>
                <w:b/>
                <w:spacing w:val="-8"/>
                <w:sz w:val="22"/>
                <w:szCs w:val="22"/>
              </w:rPr>
              <w:t xml:space="preserve"> федеральными  </w:t>
            </w:r>
            <w:r w:rsidRPr="00BA68B6">
              <w:rPr>
                <w:b/>
                <w:spacing w:val="-8"/>
                <w:sz w:val="22"/>
                <w:szCs w:val="22"/>
              </w:rPr>
              <w:t>государственными</w:t>
            </w:r>
            <w:r>
              <w:rPr>
                <w:b/>
                <w:spacing w:val="-8"/>
                <w:sz w:val="22"/>
                <w:szCs w:val="22"/>
              </w:rPr>
              <w:t xml:space="preserve">  гражданскими </w:t>
            </w:r>
            <w:r w:rsidRPr="00BA68B6">
              <w:rPr>
                <w:b/>
                <w:spacing w:val="-8"/>
                <w:sz w:val="22"/>
                <w:szCs w:val="22"/>
              </w:rPr>
              <w:t xml:space="preserve"> служащими Управления Федеральной службы по надзору в сфере связи, информационных технологий и массовых коммуникаций по </w:t>
            </w:r>
            <w:r w:rsidR="0081437D">
              <w:rPr>
                <w:b/>
                <w:spacing w:val="-8"/>
                <w:sz w:val="22"/>
                <w:szCs w:val="22"/>
              </w:rPr>
              <w:t>Кировской</w:t>
            </w:r>
            <w:r w:rsidRPr="00BA68B6">
              <w:rPr>
                <w:b/>
                <w:spacing w:val="-8"/>
                <w:sz w:val="22"/>
                <w:szCs w:val="22"/>
              </w:rPr>
              <w:t xml:space="preserve"> области  ограничений, запретов и принципов служебного поведения в связи с исполнением ими должностных обязанностей,</w:t>
            </w:r>
          </w:p>
          <w:p w:rsidR="00C15768" w:rsidRPr="00BA68B6" w:rsidRDefault="00C15768" w:rsidP="00375943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BA68B6">
              <w:rPr>
                <w:b/>
                <w:spacing w:val="-8"/>
                <w:sz w:val="22"/>
                <w:szCs w:val="22"/>
              </w:rPr>
              <w:t>а также ответственности за их нарушение</w:t>
            </w:r>
          </w:p>
          <w:p w:rsidR="00C15768" w:rsidRPr="00BA68B6" w:rsidRDefault="00C15768" w:rsidP="0037594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15768" w:rsidTr="00375943">
        <w:trPr>
          <w:trHeight w:val="63"/>
        </w:trPr>
        <w:tc>
          <w:tcPr>
            <w:tcW w:w="801" w:type="dxa"/>
            <w:shd w:val="clear" w:color="auto" w:fill="auto"/>
          </w:tcPr>
          <w:p w:rsidR="00C15768" w:rsidRDefault="00C15768" w:rsidP="0081437D">
            <w:pPr>
              <w:jc w:val="center"/>
            </w:pPr>
            <w:r>
              <w:t>1.</w:t>
            </w:r>
          </w:p>
        </w:tc>
        <w:tc>
          <w:tcPr>
            <w:tcW w:w="6388" w:type="dxa"/>
            <w:shd w:val="clear" w:color="auto" w:fill="auto"/>
          </w:tcPr>
          <w:p w:rsidR="00C15768" w:rsidRPr="0081437D" w:rsidRDefault="00C15768" w:rsidP="00415199">
            <w:pPr>
              <w:contextualSpacing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Обеспечение</w:t>
            </w:r>
            <w:r w:rsidRPr="00BA68B6">
              <w:rPr>
                <w:spacing w:val="-1"/>
                <w:sz w:val="22"/>
                <w:szCs w:val="22"/>
              </w:rPr>
              <w:t xml:space="preserve"> действенного </w:t>
            </w:r>
            <w:r w:rsidRPr="00BA68B6">
              <w:rPr>
                <w:spacing w:val="-4"/>
                <w:sz w:val="22"/>
                <w:szCs w:val="22"/>
              </w:rPr>
              <w:t xml:space="preserve">функционирования </w:t>
            </w:r>
            <w:r>
              <w:rPr>
                <w:spacing w:val="-4"/>
                <w:sz w:val="22"/>
                <w:szCs w:val="22"/>
              </w:rPr>
              <w:t>К</w:t>
            </w:r>
            <w:r w:rsidRPr="00BA68B6">
              <w:rPr>
                <w:spacing w:val="-4"/>
                <w:sz w:val="22"/>
                <w:szCs w:val="22"/>
              </w:rPr>
              <w:t>омиссии Управления</w:t>
            </w:r>
            <w:r>
              <w:rPr>
                <w:spacing w:val="-4"/>
                <w:sz w:val="22"/>
                <w:szCs w:val="22"/>
              </w:rPr>
              <w:t xml:space="preserve"> Федеральной службы по надзору в сфере связи, информационных технологий и массовых коммуникаций</w:t>
            </w:r>
            <w:r w:rsidRPr="00BA68B6">
              <w:rPr>
                <w:spacing w:val="-4"/>
                <w:sz w:val="22"/>
                <w:szCs w:val="22"/>
              </w:rPr>
              <w:t xml:space="preserve"> по </w:t>
            </w:r>
            <w:r w:rsidR="008C43FF">
              <w:rPr>
                <w:spacing w:val="-4"/>
                <w:sz w:val="22"/>
                <w:szCs w:val="22"/>
              </w:rPr>
              <w:t>Кировской</w:t>
            </w:r>
            <w:r w:rsidRPr="00BA68B6">
              <w:rPr>
                <w:spacing w:val="-4"/>
                <w:sz w:val="22"/>
                <w:szCs w:val="22"/>
              </w:rPr>
              <w:t xml:space="preserve"> области </w:t>
            </w:r>
            <w:r>
              <w:rPr>
                <w:spacing w:val="-4"/>
                <w:sz w:val="22"/>
                <w:szCs w:val="22"/>
              </w:rPr>
              <w:t>(далее – Управление</w:t>
            </w:r>
            <w:r w:rsidR="00415199" w:rsidRPr="00415199">
              <w:rPr>
                <w:spacing w:val="-4"/>
                <w:sz w:val="22"/>
                <w:szCs w:val="22"/>
              </w:rPr>
              <w:t>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BA68B6">
              <w:rPr>
                <w:spacing w:val="-4"/>
                <w:sz w:val="22"/>
                <w:szCs w:val="22"/>
              </w:rPr>
              <w:t xml:space="preserve">по соблюдению </w:t>
            </w:r>
            <w:r w:rsidRPr="00BA68B6">
              <w:rPr>
                <w:sz w:val="22"/>
                <w:szCs w:val="22"/>
              </w:rPr>
              <w:t>требований к служебному поведению федеральных государственных</w:t>
            </w:r>
            <w:r>
              <w:rPr>
                <w:sz w:val="22"/>
                <w:szCs w:val="22"/>
              </w:rPr>
              <w:t xml:space="preserve"> гражданских</w:t>
            </w:r>
            <w:r w:rsidRPr="00BA68B6">
              <w:rPr>
                <w:sz w:val="22"/>
                <w:szCs w:val="22"/>
              </w:rPr>
              <w:t xml:space="preserve"> служащих и </w:t>
            </w:r>
            <w:r w:rsidRPr="00BA68B6">
              <w:rPr>
                <w:spacing w:val="-3"/>
                <w:sz w:val="22"/>
                <w:szCs w:val="22"/>
              </w:rPr>
              <w:t>урегулированию конфликта интересов (далее – Комиссия)</w:t>
            </w:r>
          </w:p>
        </w:tc>
        <w:tc>
          <w:tcPr>
            <w:tcW w:w="2275" w:type="dxa"/>
            <w:shd w:val="clear" w:color="auto" w:fill="auto"/>
          </w:tcPr>
          <w:p w:rsidR="00C15768" w:rsidRPr="00BA68B6" w:rsidRDefault="00C15768" w:rsidP="00D41332">
            <w:pPr>
              <w:shd w:val="clear" w:color="auto" w:fill="FFFFFF"/>
              <w:spacing w:line="259" w:lineRule="exact"/>
              <w:ind w:right="341"/>
              <w:jc w:val="center"/>
              <w:rPr>
                <w:sz w:val="22"/>
                <w:szCs w:val="22"/>
              </w:rPr>
            </w:pPr>
            <w:r w:rsidRPr="00BA68B6">
              <w:rPr>
                <w:sz w:val="22"/>
                <w:szCs w:val="22"/>
              </w:rPr>
              <w:t>Комиссия,</w:t>
            </w:r>
          </w:p>
          <w:p w:rsidR="00E33402" w:rsidRDefault="00E33402" w:rsidP="00D4133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E33402" w:rsidRDefault="00E33402" w:rsidP="00D4133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Управления,</w:t>
            </w:r>
          </w:p>
          <w:p w:rsidR="00E33402" w:rsidRDefault="00E33402" w:rsidP="00D4133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>эксперт отдела организационной, правовой работы</w:t>
            </w:r>
          </w:p>
          <w:p w:rsidR="00C15768" w:rsidRPr="00BA68B6" w:rsidRDefault="00E33402" w:rsidP="00D41332">
            <w:pPr>
              <w:shd w:val="clear" w:color="auto" w:fill="FFFFFF"/>
              <w:spacing w:line="259" w:lineRule="exact"/>
              <w:ind w:right="341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C15768" w:rsidRPr="00BA68B6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– 2020 гг.</w:t>
            </w: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415199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</w:t>
            </w:r>
            <w:r w:rsidRPr="00BA68B6">
              <w:rPr>
                <w:sz w:val="22"/>
                <w:szCs w:val="22"/>
              </w:rPr>
              <w:t>облюдени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proofErr w:type="gramStart"/>
            <w:r>
              <w:rPr>
                <w:sz w:val="22"/>
                <w:szCs w:val="22"/>
              </w:rPr>
              <w:t>федераль-ными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государственными гражданскими  служащими</w:t>
            </w:r>
            <w:r w:rsidRPr="00BA68B6">
              <w:rPr>
                <w:sz w:val="22"/>
                <w:szCs w:val="22"/>
              </w:rPr>
              <w:t xml:space="preserve"> Управления </w:t>
            </w:r>
            <w:r>
              <w:rPr>
                <w:sz w:val="22"/>
                <w:szCs w:val="22"/>
              </w:rPr>
              <w:t xml:space="preserve">ограничений и запретов, требований о предотвращении или урегулировании конфликта интересов, требований к служебному поведению, установленных </w:t>
            </w:r>
            <w:proofErr w:type="spellStart"/>
            <w:r>
              <w:rPr>
                <w:sz w:val="22"/>
                <w:szCs w:val="22"/>
              </w:rPr>
              <w:t>законода-тельством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 о государственной гражданской службе и о противодействии коррупции, а также осуществление мер по предупреждению коррупции.</w:t>
            </w:r>
          </w:p>
        </w:tc>
      </w:tr>
      <w:tr w:rsidR="00C15768" w:rsidTr="00375943">
        <w:trPr>
          <w:trHeight w:val="228"/>
        </w:trPr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spacing w:line="264" w:lineRule="exact"/>
              <w:ind w:left="58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A68B6">
              <w:rPr>
                <w:sz w:val="22"/>
                <w:szCs w:val="22"/>
              </w:rPr>
              <w:t>.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C15768" w:rsidRPr="00BA68B6" w:rsidRDefault="00C15768" w:rsidP="00122C0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A68B6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</w:t>
            </w:r>
            <w:r w:rsidRPr="00BA68B6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я</w:t>
            </w:r>
            <w:r w:rsidRPr="00BA68B6">
              <w:rPr>
                <w:sz w:val="22"/>
                <w:szCs w:val="22"/>
              </w:rPr>
              <w:t xml:space="preserve"> в порядке, предусмотренном нормативными правовыми актами Российской Федерации, проверок по случаям несоблюдения государственными </w:t>
            </w:r>
            <w:r>
              <w:rPr>
                <w:sz w:val="22"/>
                <w:szCs w:val="22"/>
              </w:rPr>
              <w:t xml:space="preserve">гражданскими </w:t>
            </w:r>
            <w:r w:rsidRPr="00BA68B6">
              <w:rPr>
                <w:sz w:val="22"/>
                <w:szCs w:val="22"/>
              </w:rPr>
              <w:t>служащими</w:t>
            </w:r>
            <w:r>
              <w:rPr>
                <w:sz w:val="22"/>
                <w:szCs w:val="22"/>
              </w:rPr>
              <w:t xml:space="preserve"> запретов и неисполнения</w:t>
            </w:r>
            <w:r w:rsidRPr="00BA68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обязанностей</w:t>
            </w:r>
            <w:r w:rsidRPr="00BA68B6">
              <w:rPr>
                <w:sz w:val="22"/>
                <w:szCs w:val="22"/>
              </w:rPr>
              <w:t xml:space="preserve">, установленных в целях противодействия  </w:t>
            </w:r>
            <w:r w:rsidRPr="00BA68B6">
              <w:rPr>
                <w:sz w:val="22"/>
                <w:szCs w:val="22"/>
              </w:rPr>
              <w:lastRenderedPageBreak/>
              <w:t>коррупции,  нарушения  ограничений,  касающихся  получения подарков, и порядка сдачи подарк</w:t>
            </w:r>
            <w:r>
              <w:rPr>
                <w:sz w:val="22"/>
                <w:szCs w:val="22"/>
              </w:rPr>
              <w:t>ов, а также применение  соответствующих  мер юридической ответственности.</w:t>
            </w:r>
          </w:p>
        </w:tc>
        <w:tc>
          <w:tcPr>
            <w:tcW w:w="2275" w:type="dxa"/>
            <w:shd w:val="clear" w:color="auto" w:fill="auto"/>
          </w:tcPr>
          <w:p w:rsid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>Руководитель</w:t>
            </w:r>
          </w:p>
          <w:p w:rsid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</w:t>
            </w:r>
            <w:r>
              <w:rPr>
                <w:spacing w:val="-7"/>
                <w:sz w:val="22"/>
                <w:szCs w:val="22"/>
              </w:rPr>
              <w:lastRenderedPageBreak/>
              <w:t xml:space="preserve">организационной, правовой работы </w:t>
            </w:r>
          </w:p>
          <w:p w:rsidR="00C15768" w:rsidRPr="00BA68B6" w:rsidRDefault="00E33402" w:rsidP="00E33402">
            <w:pPr>
              <w:shd w:val="clear" w:color="auto" w:fill="FFFFFF"/>
              <w:spacing w:line="264" w:lineRule="exact"/>
              <w:ind w:left="346" w:right="326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  <w:r w:rsidR="00C15768" w:rsidRPr="00BA68B6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lastRenderedPageBreak/>
              <w:t>В течение</w:t>
            </w:r>
          </w:p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2018 – 2020 гг.</w:t>
            </w:r>
          </w:p>
          <w:p w:rsidR="00C15768" w:rsidRPr="00BA68B6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(по мере необходимости)</w:t>
            </w: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E33402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</w:t>
            </w:r>
            <w:r>
              <w:rPr>
                <w:spacing w:val="-6"/>
                <w:sz w:val="22"/>
                <w:szCs w:val="22"/>
              </w:rPr>
              <w:lastRenderedPageBreak/>
              <w:t>выявленным  случаям нарушений.</w:t>
            </w:r>
          </w:p>
        </w:tc>
      </w:tr>
      <w:tr w:rsidR="00C15768" w:rsidTr="00375943">
        <w:trPr>
          <w:trHeight w:val="2201"/>
        </w:trPr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spacing w:line="264" w:lineRule="exact"/>
              <w:ind w:left="58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388" w:type="dxa"/>
            <w:shd w:val="clear" w:color="auto" w:fill="auto"/>
          </w:tcPr>
          <w:p w:rsidR="00C15768" w:rsidRPr="00BA68B6" w:rsidRDefault="00C15768" w:rsidP="00E3340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Управления. Обеспечение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2275" w:type="dxa"/>
            <w:shd w:val="clear" w:color="auto" w:fill="auto"/>
          </w:tcPr>
          <w:p w:rsidR="00C15768" w:rsidRDefault="00E33402" w:rsidP="00375943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</w:t>
            </w:r>
            <w:r w:rsidR="00C15768">
              <w:rPr>
                <w:spacing w:val="-7"/>
                <w:sz w:val="22"/>
                <w:szCs w:val="22"/>
              </w:rPr>
              <w:t>уководитель</w:t>
            </w:r>
          </w:p>
          <w:p w:rsidR="00E33402" w:rsidRDefault="00C15768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Управления</w:t>
            </w:r>
            <w:r w:rsidR="00E33402">
              <w:rPr>
                <w:spacing w:val="-7"/>
                <w:sz w:val="22"/>
                <w:szCs w:val="22"/>
              </w:rPr>
              <w:t xml:space="preserve">, </w:t>
            </w:r>
          </w:p>
          <w:p w:rsid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C15768" w:rsidRP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Ежегодно,</w:t>
            </w:r>
          </w:p>
          <w:p w:rsidR="00C15768" w:rsidRPr="00BA68B6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до 30 апреля</w:t>
            </w: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E33402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Обеспечение своевременного исполнения государственными гражданскими служащими Управления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C15768" w:rsidTr="00375943">
        <w:trPr>
          <w:trHeight w:val="2201"/>
        </w:trPr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spacing w:line="264" w:lineRule="exact"/>
              <w:ind w:left="58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388" w:type="dxa"/>
            <w:shd w:val="clear" w:color="auto" w:fill="auto"/>
          </w:tcPr>
          <w:p w:rsidR="00C15768" w:rsidRPr="00BA68B6" w:rsidRDefault="00C15768" w:rsidP="0051391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 к 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Управления</w:t>
            </w:r>
            <w:r w:rsidR="00E33402">
              <w:rPr>
                <w:sz w:val="22"/>
                <w:szCs w:val="22"/>
              </w:rPr>
              <w:t>.</w:t>
            </w:r>
          </w:p>
        </w:tc>
        <w:tc>
          <w:tcPr>
            <w:tcW w:w="2275" w:type="dxa"/>
            <w:shd w:val="clear" w:color="auto" w:fill="auto"/>
          </w:tcPr>
          <w:p w:rsid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и кадров, </w:t>
            </w:r>
          </w:p>
          <w:p w:rsid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начальник отдела контроля (надзора) </w:t>
            </w:r>
          </w:p>
          <w:p w:rsidR="00C15768" w:rsidRPr="00BA68B6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 сфере связи.</w:t>
            </w:r>
            <w:r w:rsidRPr="00BA68B6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E33402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</w:t>
            </w:r>
            <w:r w:rsidR="00E33402">
              <w:rPr>
                <w:spacing w:val="-6"/>
                <w:sz w:val="22"/>
                <w:szCs w:val="22"/>
              </w:rPr>
              <w:t>ных правонарушений в Управлении.</w:t>
            </w:r>
          </w:p>
        </w:tc>
      </w:tr>
      <w:tr w:rsidR="00C15768" w:rsidTr="00375943">
        <w:trPr>
          <w:trHeight w:val="2201"/>
        </w:trPr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spacing w:line="264" w:lineRule="exact"/>
              <w:ind w:left="58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388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 служащими</w:t>
            </w:r>
          </w:p>
        </w:tc>
        <w:tc>
          <w:tcPr>
            <w:tcW w:w="2275" w:type="dxa"/>
            <w:shd w:val="clear" w:color="auto" w:fill="auto"/>
          </w:tcPr>
          <w:p w:rsid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E33402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C15768" w:rsidRPr="00BA68B6" w:rsidRDefault="00E33402" w:rsidP="00E33402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  <w:r w:rsidRPr="00BA68B6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Ежегодно,</w:t>
            </w:r>
          </w:p>
          <w:p w:rsidR="00C15768" w:rsidRPr="001150D3" w:rsidRDefault="00C15768" w:rsidP="00375943">
            <w:pPr>
              <w:shd w:val="clear" w:color="auto" w:fill="FFFFFF"/>
              <w:ind w:left="-66" w:firstLine="66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1150D3">
              <w:rPr>
                <w:color w:val="000000"/>
                <w:spacing w:val="-9"/>
                <w:sz w:val="22"/>
                <w:szCs w:val="22"/>
              </w:rPr>
              <w:t>до 1 октября</w:t>
            </w: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E33402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государственными гражданскими служащим</w:t>
            </w:r>
            <w:r w:rsidR="00E33402">
              <w:rPr>
                <w:spacing w:val="-6"/>
                <w:sz w:val="22"/>
                <w:szCs w:val="22"/>
              </w:rPr>
              <w:t xml:space="preserve">и Управления. </w:t>
            </w:r>
            <w:r>
              <w:rPr>
                <w:spacing w:val="-6"/>
                <w:sz w:val="22"/>
                <w:szCs w:val="22"/>
              </w:rPr>
              <w:t>Оперативное реагирование на ставшие известными факты коррупционных проявлений.</w:t>
            </w:r>
          </w:p>
        </w:tc>
      </w:tr>
      <w:tr w:rsidR="00C15768" w:rsidTr="00375943">
        <w:trPr>
          <w:trHeight w:val="2201"/>
        </w:trPr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spacing w:line="264" w:lineRule="exact"/>
              <w:ind w:left="58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388" w:type="dxa"/>
            <w:shd w:val="clear" w:color="auto" w:fill="auto"/>
          </w:tcPr>
          <w:p w:rsidR="00C15768" w:rsidRPr="00BA68B6" w:rsidRDefault="00C15768" w:rsidP="004256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 государственными  гражданскими служащими Управления</w:t>
            </w:r>
            <w:r w:rsidR="00425688">
              <w:rPr>
                <w:sz w:val="22"/>
                <w:szCs w:val="22"/>
              </w:rPr>
              <w:t>.</w:t>
            </w:r>
          </w:p>
        </w:tc>
        <w:tc>
          <w:tcPr>
            <w:tcW w:w="2275" w:type="dxa"/>
            <w:shd w:val="clear" w:color="auto" w:fill="auto"/>
          </w:tcPr>
          <w:p w:rsidR="00425688" w:rsidRDefault="00425688" w:rsidP="00425688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425688" w:rsidRDefault="00425688" w:rsidP="00425688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425688" w:rsidRDefault="00425688" w:rsidP="00425688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C15768" w:rsidRPr="00BA68B6" w:rsidRDefault="00425688" w:rsidP="00425688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  <w:r w:rsidRPr="00BA68B6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proofErr w:type="gramStart"/>
            <w:r>
              <w:rPr>
                <w:spacing w:val="-9"/>
                <w:sz w:val="22"/>
                <w:szCs w:val="22"/>
              </w:rPr>
              <w:t>(по мере</w:t>
            </w:r>
            <w:proofErr w:type="gramEnd"/>
          </w:p>
          <w:p w:rsidR="00C15768" w:rsidRPr="00BA68B6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необходимости)</w:t>
            </w: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425688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Выявление  случаев  несоблюдения  государственными гражданскими  служащими Управления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C15768" w:rsidTr="00375943">
        <w:trPr>
          <w:trHeight w:val="2201"/>
        </w:trPr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spacing w:line="264" w:lineRule="exact"/>
              <w:ind w:left="58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388" w:type="dxa"/>
            <w:shd w:val="clear" w:color="auto" w:fill="auto"/>
          </w:tcPr>
          <w:p w:rsidR="00C15768" w:rsidRPr="0079448C" w:rsidRDefault="00C15768" w:rsidP="0079448C">
            <w:pPr>
              <w:shd w:val="clear" w:color="auto" w:fill="FFFFFF"/>
              <w:spacing w:line="259" w:lineRule="exact"/>
              <w:ind w:firstLine="5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Мониторинг исполнения государственными гражданскими</w:t>
            </w:r>
            <w:r w:rsidRPr="00BA68B6">
              <w:rPr>
                <w:spacing w:val="-5"/>
                <w:sz w:val="22"/>
                <w:szCs w:val="22"/>
              </w:rPr>
              <w:t xml:space="preserve"> служащими Управления </w:t>
            </w:r>
            <w:r>
              <w:rPr>
                <w:spacing w:val="-5"/>
                <w:sz w:val="22"/>
                <w:szCs w:val="22"/>
              </w:rPr>
              <w:t xml:space="preserve">установленного порядка сообщения о получении подарка </w:t>
            </w:r>
            <w:r w:rsidRPr="001150D3">
              <w:rPr>
                <w:color w:val="000000"/>
                <w:spacing w:val="-5"/>
                <w:sz w:val="22"/>
                <w:szCs w:val="22"/>
              </w:rPr>
              <w:t>в связи с протокольными мероприятиями, участие в которых связано</w:t>
            </w:r>
            <w:r w:rsidR="0079448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1150D3">
              <w:rPr>
                <w:color w:val="000000"/>
                <w:spacing w:val="-5"/>
                <w:sz w:val="22"/>
                <w:szCs w:val="22"/>
              </w:rPr>
              <w:t>с исполнением ими служебных (должностных) обязанностей,</w:t>
            </w:r>
            <w:r>
              <w:rPr>
                <w:spacing w:val="-5"/>
                <w:sz w:val="22"/>
                <w:szCs w:val="22"/>
              </w:rPr>
              <w:t xml:space="preserve"> о сдаче и оценке подарка,  реализации (выкупа) и зачислении в доход соответствующего бюджета  средств, вырученных от его реализации.</w:t>
            </w:r>
          </w:p>
          <w:p w:rsidR="00C15768" w:rsidRPr="00BA68B6" w:rsidRDefault="00C15768" w:rsidP="00375943">
            <w:pPr>
              <w:shd w:val="clear" w:color="auto" w:fill="FFFFFF"/>
              <w:spacing w:line="259" w:lineRule="exact"/>
              <w:ind w:firstLine="5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75943" w:rsidRDefault="00375943" w:rsidP="00375943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375943" w:rsidRDefault="00375943" w:rsidP="00375943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Управления,</w:t>
            </w:r>
          </w:p>
          <w:p w:rsidR="00375943" w:rsidRDefault="00375943" w:rsidP="00375943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>эксперт отдела организационной, правовой работы</w:t>
            </w:r>
          </w:p>
          <w:p w:rsidR="00C15768" w:rsidRPr="00BA68B6" w:rsidRDefault="00375943" w:rsidP="00375943">
            <w:pPr>
              <w:shd w:val="clear" w:color="auto" w:fill="FFFFFF"/>
              <w:spacing w:line="264" w:lineRule="exact"/>
              <w:ind w:left="-7422" w:right="-250" w:firstLine="7321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</w:t>
            </w:r>
          </w:p>
          <w:p w:rsidR="00C15768" w:rsidRPr="00BA68B6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25 декабря </w:t>
            </w:r>
          </w:p>
        </w:tc>
        <w:tc>
          <w:tcPr>
            <w:tcW w:w="4046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Выявление случаев несоблюдения государственными гражданскими служащими установленного порядка сообщения о получении подарка.</w:t>
            </w:r>
          </w:p>
          <w:p w:rsidR="00C15768" w:rsidRPr="00BA68B6" w:rsidRDefault="00C15768" w:rsidP="00375943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</w:p>
        </w:tc>
      </w:tr>
      <w:tr w:rsidR="00C15768" w:rsidTr="00375943">
        <w:trPr>
          <w:trHeight w:val="2201"/>
        </w:trPr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spacing w:line="264" w:lineRule="exact"/>
              <w:ind w:left="58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A68B6">
              <w:rPr>
                <w:sz w:val="22"/>
                <w:szCs w:val="22"/>
              </w:rPr>
              <w:t>.</w:t>
            </w:r>
          </w:p>
        </w:tc>
        <w:tc>
          <w:tcPr>
            <w:tcW w:w="6388" w:type="dxa"/>
            <w:shd w:val="clear" w:color="auto" w:fill="auto"/>
          </w:tcPr>
          <w:p w:rsidR="00C15768" w:rsidRPr="00BA68B6" w:rsidRDefault="00C15768" w:rsidP="005F73E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A68B6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е</w:t>
            </w:r>
            <w:r w:rsidRPr="00BA68B6">
              <w:rPr>
                <w:sz w:val="22"/>
                <w:szCs w:val="22"/>
              </w:rPr>
              <w:t xml:space="preserve"> контроля исполнения государственными </w:t>
            </w:r>
            <w:r>
              <w:rPr>
                <w:sz w:val="22"/>
                <w:szCs w:val="22"/>
              </w:rPr>
              <w:t xml:space="preserve">гражданскими </w:t>
            </w:r>
            <w:r w:rsidRPr="00BA68B6">
              <w:rPr>
                <w:sz w:val="22"/>
                <w:szCs w:val="22"/>
              </w:rPr>
              <w:t xml:space="preserve">служащими Управления обязанности по </w:t>
            </w:r>
            <w:r>
              <w:rPr>
                <w:sz w:val="22"/>
                <w:szCs w:val="22"/>
              </w:rPr>
              <w:t xml:space="preserve">предварительному </w:t>
            </w:r>
            <w:r w:rsidRPr="00BA68B6">
              <w:rPr>
                <w:sz w:val="22"/>
                <w:szCs w:val="22"/>
              </w:rPr>
              <w:t xml:space="preserve">уведомлению представителя нанимателя о выполнении иной оплачиваемой работы. </w:t>
            </w:r>
          </w:p>
        </w:tc>
        <w:tc>
          <w:tcPr>
            <w:tcW w:w="2275" w:type="dxa"/>
            <w:shd w:val="clear" w:color="auto" w:fill="auto"/>
          </w:tcPr>
          <w:p w:rsidR="005F73EC" w:rsidRDefault="005F73EC" w:rsidP="005F73EC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5F73EC" w:rsidRDefault="005F73EC" w:rsidP="005F73EC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5F73EC" w:rsidRDefault="005F73EC" w:rsidP="005F73EC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C15768" w:rsidRPr="00BA68B6" w:rsidRDefault="005F73EC" w:rsidP="005F73EC">
            <w:pPr>
              <w:shd w:val="clear" w:color="auto" w:fill="FFFFFF"/>
              <w:spacing w:line="264" w:lineRule="exact"/>
              <w:ind w:left="346" w:right="326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  <w:r w:rsidRPr="00BA68B6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Pr="00BA68B6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</w:tc>
        <w:tc>
          <w:tcPr>
            <w:tcW w:w="4046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Выявление случаев неисполнения государственными гражданскими  служащими обязанности по предварительному уведомлению представителя  нанимателя о выполнении иной оплачиваемой работы и  рассмотрении их на Комиссии.</w:t>
            </w:r>
          </w:p>
          <w:p w:rsidR="00C15768" w:rsidRPr="00BA68B6" w:rsidRDefault="00C15768" w:rsidP="00375943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C15768" w:rsidTr="00375943">
        <w:trPr>
          <w:trHeight w:val="77"/>
        </w:trPr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spacing w:line="264" w:lineRule="exact"/>
              <w:ind w:left="58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388" w:type="dxa"/>
            <w:shd w:val="clear" w:color="auto" w:fill="auto"/>
          </w:tcPr>
          <w:p w:rsidR="00C15768" w:rsidRPr="00BA68B6" w:rsidRDefault="00C15768" w:rsidP="009B21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рассмотрению уведомлений государственных гражданских служащих Управления области о факте обращения в целях склонения к совершению коррупционных правонарушений.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B2158" w:rsidRDefault="009B2158" w:rsidP="009B2158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9B2158" w:rsidRDefault="009B2158" w:rsidP="009B2158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Управления,</w:t>
            </w:r>
          </w:p>
          <w:p w:rsidR="009B2158" w:rsidRDefault="009B2158" w:rsidP="009B2158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>эксперт отдела организационной, правовой работы</w:t>
            </w:r>
          </w:p>
          <w:p w:rsidR="00C15768" w:rsidRDefault="009B2158" w:rsidP="009B2158">
            <w:pPr>
              <w:shd w:val="clear" w:color="auto" w:fill="FFFFFF"/>
              <w:spacing w:line="264" w:lineRule="exact"/>
              <w:ind w:left="-101" w:right="326" w:firstLine="101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Pr="0055648F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</w:tc>
        <w:tc>
          <w:tcPr>
            <w:tcW w:w="4046" w:type="dxa"/>
            <w:shd w:val="clear" w:color="auto" w:fill="auto"/>
          </w:tcPr>
          <w:p w:rsidR="00C15768" w:rsidRDefault="00C15768" w:rsidP="009B2158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Сво</w:t>
            </w:r>
            <w:r w:rsidR="009B2158">
              <w:rPr>
                <w:spacing w:val="-6"/>
                <w:sz w:val="22"/>
                <w:szCs w:val="22"/>
              </w:rPr>
              <w:t xml:space="preserve">евременное рассмотрение </w:t>
            </w:r>
            <w:r>
              <w:rPr>
                <w:spacing w:val="-6"/>
                <w:sz w:val="22"/>
                <w:szCs w:val="22"/>
              </w:rPr>
              <w:t>уведомлений  и  принятие  решений, формирование  нетерпимого  отношения  государственных гражданских  служащих Управления к  совершению  коррупционных правонарушений.</w:t>
            </w:r>
          </w:p>
        </w:tc>
      </w:tr>
      <w:tr w:rsidR="00C15768" w:rsidTr="00375943">
        <w:trPr>
          <w:trHeight w:val="77"/>
        </w:trPr>
        <w:tc>
          <w:tcPr>
            <w:tcW w:w="801" w:type="dxa"/>
            <w:shd w:val="clear" w:color="auto" w:fill="auto"/>
          </w:tcPr>
          <w:p w:rsidR="00C15768" w:rsidRPr="00D31B67" w:rsidRDefault="00C15768" w:rsidP="00375943">
            <w:pPr>
              <w:shd w:val="clear" w:color="auto" w:fill="FFFFFF"/>
              <w:spacing w:line="264" w:lineRule="exact"/>
              <w:ind w:left="58" w:right="29"/>
              <w:jc w:val="center"/>
              <w:rPr>
                <w:sz w:val="22"/>
                <w:szCs w:val="22"/>
              </w:rPr>
            </w:pPr>
            <w:r w:rsidRPr="00D31B67">
              <w:rPr>
                <w:sz w:val="22"/>
                <w:szCs w:val="22"/>
              </w:rPr>
              <w:t>10.</w:t>
            </w:r>
          </w:p>
        </w:tc>
        <w:tc>
          <w:tcPr>
            <w:tcW w:w="6388" w:type="dxa"/>
            <w:shd w:val="clear" w:color="auto" w:fill="auto"/>
          </w:tcPr>
          <w:p w:rsidR="00C15768" w:rsidRPr="00BA68B6" w:rsidRDefault="00C15768" w:rsidP="007D1F6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 случаев возникновения  конфликта интересов, одной из сторон которого являются государственные гражданские служащие Управления,  осуществление мер по предотвращению и урегулированию конфликта интересов, а также применение мер юридической ответственности, предусмотренных </w:t>
            </w:r>
            <w:r>
              <w:rPr>
                <w:sz w:val="22"/>
                <w:szCs w:val="22"/>
              </w:rPr>
              <w:lastRenderedPageBreak/>
              <w:t>законодательством Российской Федерации.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D1F69" w:rsidRPr="00D31B67" w:rsidRDefault="007D1F69" w:rsidP="007D1F69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 w:rsidRPr="00D31B67">
              <w:rPr>
                <w:spacing w:val="-7"/>
                <w:sz w:val="22"/>
                <w:szCs w:val="22"/>
              </w:rPr>
              <w:lastRenderedPageBreak/>
              <w:t>Руководитель</w:t>
            </w:r>
          </w:p>
          <w:p w:rsidR="007D1F69" w:rsidRPr="00D31B67" w:rsidRDefault="007D1F69" w:rsidP="007D1F69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 w:rsidRPr="00D31B67"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7D1F69" w:rsidRPr="00D31B67" w:rsidRDefault="007D1F69" w:rsidP="007D1F69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 w:rsidRPr="00D31B67">
              <w:rPr>
                <w:spacing w:val="-7"/>
                <w:sz w:val="22"/>
                <w:szCs w:val="22"/>
              </w:rPr>
              <w:t xml:space="preserve">ведущий специалист-эксперт отдела организационной, </w:t>
            </w:r>
            <w:r w:rsidRPr="00D31B67">
              <w:rPr>
                <w:spacing w:val="-7"/>
                <w:sz w:val="22"/>
                <w:szCs w:val="22"/>
              </w:rPr>
              <w:lastRenderedPageBreak/>
              <w:t xml:space="preserve">правовой работы </w:t>
            </w:r>
          </w:p>
          <w:p w:rsidR="00C15768" w:rsidRDefault="007D1F69" w:rsidP="007D1F69">
            <w:pPr>
              <w:shd w:val="clear" w:color="auto" w:fill="FFFFFF"/>
              <w:spacing w:line="264" w:lineRule="exact"/>
              <w:ind w:left="-42" w:right="326" w:firstLine="388"/>
              <w:rPr>
                <w:spacing w:val="-7"/>
                <w:sz w:val="22"/>
                <w:szCs w:val="22"/>
              </w:rPr>
            </w:pPr>
            <w:r w:rsidRPr="00D31B67"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lastRenderedPageBreak/>
              <w:t>В течение</w:t>
            </w:r>
          </w:p>
          <w:p w:rsidR="00C15768" w:rsidRPr="0055648F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</w:tc>
        <w:tc>
          <w:tcPr>
            <w:tcW w:w="4046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 правонарушений.</w:t>
            </w:r>
          </w:p>
        </w:tc>
      </w:tr>
      <w:tr w:rsidR="00C15768" w:rsidTr="00375943">
        <w:trPr>
          <w:trHeight w:val="77"/>
        </w:trPr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spacing w:line="264" w:lineRule="exact"/>
              <w:ind w:left="58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388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spacing w:line="259" w:lineRule="exact"/>
              <w:ind w:firstLine="5"/>
              <w:jc w:val="both"/>
              <w:rPr>
                <w:spacing w:val="-5"/>
                <w:sz w:val="22"/>
                <w:szCs w:val="22"/>
              </w:rPr>
            </w:pPr>
            <w:proofErr w:type="gramStart"/>
            <w:r>
              <w:rPr>
                <w:spacing w:val="-5"/>
                <w:sz w:val="22"/>
                <w:szCs w:val="22"/>
              </w:rPr>
              <w:t xml:space="preserve">Организация правового просвещения государственных  гражданских  служащих  по противодействию коррупции (по вопросам соблюдения требований и положений  </w:t>
            </w:r>
            <w:proofErr w:type="spellStart"/>
            <w:r>
              <w:rPr>
                <w:spacing w:val="-5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pacing w:val="-5"/>
                <w:sz w:val="22"/>
                <w:szCs w:val="22"/>
              </w:rPr>
              <w:t xml:space="preserve"> законодательства Российской Федерации, ответственности за нарушение указанных требований, в том числе </w:t>
            </w:r>
            <w:proofErr w:type="gramEnd"/>
          </w:p>
          <w:p w:rsidR="00C15768" w:rsidRDefault="00C15768" w:rsidP="00375943">
            <w:pPr>
              <w:shd w:val="clear" w:color="auto" w:fill="FFFFFF"/>
              <w:spacing w:line="259" w:lineRule="exact"/>
              <w:ind w:firstLine="5"/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об установлении  наказания за получение и дачу взятки, </w:t>
            </w:r>
            <w:r w:rsidRPr="00BA68B6">
              <w:rPr>
                <w:spacing w:val="-5"/>
                <w:sz w:val="22"/>
                <w:szCs w:val="22"/>
              </w:rPr>
              <w:t xml:space="preserve"> посредничество во взяточничестве в виде штрафов, кратных сумме взятки,  об увольнении в  связи с утратой доверия,</w:t>
            </w:r>
            <w:r>
              <w:rPr>
                <w:spacing w:val="-5"/>
                <w:sz w:val="22"/>
                <w:szCs w:val="22"/>
              </w:rPr>
              <w:t xml:space="preserve"> а также изменений  </w:t>
            </w:r>
            <w:proofErr w:type="spellStart"/>
            <w:r>
              <w:rPr>
                <w:spacing w:val="-5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pacing w:val="-5"/>
                <w:sz w:val="22"/>
                <w:szCs w:val="22"/>
              </w:rPr>
              <w:t xml:space="preserve"> законодательства).</w:t>
            </w:r>
          </w:p>
          <w:p w:rsidR="00C15768" w:rsidRDefault="00C15768" w:rsidP="00375943">
            <w:pPr>
              <w:shd w:val="clear" w:color="auto" w:fill="FFFFFF"/>
              <w:spacing w:line="259" w:lineRule="exact"/>
              <w:ind w:firstLine="5"/>
              <w:jc w:val="both"/>
              <w:rPr>
                <w:spacing w:val="-5"/>
                <w:sz w:val="22"/>
                <w:szCs w:val="22"/>
              </w:rPr>
            </w:pPr>
          </w:p>
          <w:p w:rsidR="00C15768" w:rsidRPr="00BA68B6" w:rsidRDefault="00C15768" w:rsidP="00375943">
            <w:pPr>
              <w:shd w:val="clear" w:color="auto" w:fill="FFFFFF"/>
              <w:spacing w:line="259" w:lineRule="exact"/>
              <w:ind w:firstLine="5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5C68EA" w:rsidRDefault="005C68EA" w:rsidP="005C68EA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5C68EA" w:rsidRDefault="005C68EA" w:rsidP="005C68EA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5C68EA" w:rsidRDefault="005C68EA" w:rsidP="005C68EA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C15768" w:rsidRPr="00BA68B6" w:rsidRDefault="005C68EA" w:rsidP="005C68EA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Pr="00BA68B6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</w:tc>
        <w:tc>
          <w:tcPr>
            <w:tcW w:w="4046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 доведение до государственных  гражданских служащих  положений законодательства Российской Федерации о противодействии коррупции путем  участия  в видеоконференциях, проводимых </w:t>
            </w:r>
            <w:proofErr w:type="spellStart"/>
            <w:r>
              <w:rPr>
                <w:sz w:val="22"/>
                <w:szCs w:val="22"/>
              </w:rPr>
              <w:t>Роскомнадзором</w:t>
            </w:r>
            <w:proofErr w:type="spellEnd"/>
            <w:r>
              <w:rPr>
                <w:sz w:val="22"/>
                <w:szCs w:val="22"/>
              </w:rPr>
              <w:t>,  размещения соответствующей информации на официальном сайте</w:t>
            </w:r>
          </w:p>
          <w:p w:rsidR="00C15768" w:rsidRPr="00BA68B6" w:rsidRDefault="00C15768" w:rsidP="005C68EA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Управления, проведение занятий, устных бесед, консультаций, а также направления информации в письменном виде  для ознакомления.</w:t>
            </w:r>
          </w:p>
        </w:tc>
      </w:tr>
      <w:tr w:rsidR="00C15768" w:rsidTr="00375943">
        <w:trPr>
          <w:trHeight w:val="77"/>
        </w:trPr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spacing w:line="264" w:lineRule="exact"/>
              <w:ind w:left="58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388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Организация</w:t>
            </w:r>
            <w:r w:rsidRPr="00BA68B6">
              <w:rPr>
                <w:spacing w:val="-5"/>
                <w:sz w:val="22"/>
                <w:szCs w:val="22"/>
              </w:rPr>
              <w:t xml:space="preserve">  повышения</w:t>
            </w:r>
            <w:r>
              <w:rPr>
                <w:spacing w:val="-5"/>
                <w:sz w:val="22"/>
                <w:szCs w:val="22"/>
              </w:rPr>
              <w:t xml:space="preserve">  уровня</w:t>
            </w:r>
            <w:r w:rsidRPr="00BA68B6">
              <w:rPr>
                <w:spacing w:val="-5"/>
                <w:sz w:val="22"/>
                <w:szCs w:val="22"/>
              </w:rPr>
              <w:t xml:space="preserve">  квалификации  </w:t>
            </w:r>
            <w:r>
              <w:rPr>
                <w:spacing w:val="-5"/>
                <w:sz w:val="22"/>
                <w:szCs w:val="22"/>
              </w:rPr>
              <w:t>государственных гражданских служащих Управления,  в должностные обязанности которых  входит участие в противодействии  коррупции.</w:t>
            </w:r>
          </w:p>
          <w:p w:rsidR="00C15768" w:rsidRPr="00BA68B6" w:rsidRDefault="00C15768" w:rsidP="0037594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99008D" w:rsidRDefault="0099008D" w:rsidP="0099008D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99008D" w:rsidRDefault="0099008D" w:rsidP="0099008D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Управления,</w:t>
            </w:r>
          </w:p>
          <w:p w:rsidR="0099008D" w:rsidRDefault="0099008D" w:rsidP="0099008D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>эксперт отдела организационной, правовой работы</w:t>
            </w:r>
          </w:p>
          <w:p w:rsidR="00C15768" w:rsidRDefault="0099008D" w:rsidP="0099008D">
            <w:pPr>
              <w:shd w:val="clear" w:color="auto" w:fill="FFFFFF"/>
              <w:spacing w:line="264" w:lineRule="exact"/>
              <w:ind w:left="-42" w:right="326" w:firstLine="388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Pr="0055648F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</w:tc>
        <w:tc>
          <w:tcPr>
            <w:tcW w:w="4046" w:type="dxa"/>
            <w:shd w:val="clear" w:color="auto" w:fill="auto"/>
          </w:tcPr>
          <w:p w:rsidR="00C15768" w:rsidRDefault="00C15768" w:rsidP="0099008D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Повышение уровня  квалификации государственных гражданских  служащих Управления, в должностные обязанности которых входит участие  в противодействии коррупции.</w:t>
            </w:r>
          </w:p>
        </w:tc>
      </w:tr>
      <w:tr w:rsidR="00C15768" w:rsidTr="00375943">
        <w:tc>
          <w:tcPr>
            <w:tcW w:w="15353" w:type="dxa"/>
            <w:gridSpan w:val="5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</w:p>
          <w:p w:rsidR="00C15768" w:rsidRDefault="00C15768" w:rsidP="00375943">
            <w:pPr>
              <w:shd w:val="clear" w:color="auto" w:fill="FFFFFF"/>
              <w:spacing w:line="259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BA68B6">
              <w:rPr>
                <w:b/>
                <w:sz w:val="22"/>
                <w:szCs w:val="22"/>
              </w:rPr>
              <w:t xml:space="preserve">Выявление и систематизация  причин и условий проявления  коррупции  в  деятельности Управления Федеральной  службы по надзору в сфере связи,  информационных технологий и массовых коммуникаций по </w:t>
            </w:r>
            <w:r w:rsidR="009B7385">
              <w:rPr>
                <w:b/>
                <w:sz w:val="22"/>
                <w:szCs w:val="22"/>
              </w:rPr>
              <w:t>Кировской</w:t>
            </w:r>
            <w:r w:rsidRPr="00BA68B6">
              <w:rPr>
                <w:b/>
                <w:sz w:val="22"/>
                <w:szCs w:val="22"/>
              </w:rPr>
              <w:t xml:space="preserve"> области,  мониторинг коррупционных рисков </w:t>
            </w:r>
          </w:p>
          <w:p w:rsidR="00C15768" w:rsidRDefault="00C15768" w:rsidP="00375943">
            <w:pPr>
              <w:shd w:val="clear" w:color="auto" w:fill="FFFFFF"/>
              <w:spacing w:line="259" w:lineRule="exact"/>
              <w:jc w:val="center"/>
              <w:rPr>
                <w:b/>
                <w:sz w:val="22"/>
                <w:szCs w:val="22"/>
              </w:rPr>
            </w:pPr>
            <w:r w:rsidRPr="00BA68B6">
              <w:rPr>
                <w:b/>
                <w:sz w:val="22"/>
                <w:szCs w:val="22"/>
              </w:rPr>
              <w:t>и их устранение</w:t>
            </w:r>
          </w:p>
          <w:p w:rsidR="00C15768" w:rsidRPr="00BA68B6" w:rsidRDefault="00C15768" w:rsidP="00375943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</w:p>
        </w:tc>
      </w:tr>
      <w:tr w:rsidR="00C15768" w:rsidTr="00375943">
        <w:tc>
          <w:tcPr>
            <w:tcW w:w="801" w:type="dxa"/>
            <w:shd w:val="clear" w:color="auto" w:fill="auto"/>
          </w:tcPr>
          <w:p w:rsidR="00C15768" w:rsidRPr="00BA68B6" w:rsidRDefault="00D62EDB" w:rsidP="00D62EDB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  <w:lang w:val="en-US"/>
              </w:rPr>
              <w:t>1</w:t>
            </w:r>
            <w:r w:rsidR="00C15768">
              <w:rPr>
                <w:spacing w:val="-15"/>
                <w:sz w:val="22"/>
                <w:szCs w:val="22"/>
              </w:rPr>
              <w:t>3.</w:t>
            </w:r>
          </w:p>
        </w:tc>
        <w:tc>
          <w:tcPr>
            <w:tcW w:w="6388" w:type="dxa"/>
            <w:shd w:val="clear" w:color="auto" w:fill="auto"/>
          </w:tcPr>
          <w:p w:rsidR="00C15768" w:rsidRPr="00BA68B6" w:rsidRDefault="00C15768" w:rsidP="00C474F6">
            <w:pPr>
              <w:shd w:val="clear" w:color="auto" w:fill="FFFFFF"/>
              <w:spacing w:line="259" w:lineRule="exact"/>
              <w:ind w:firstLine="5"/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Систематическое проведение оценок коррупционных рисков,  возникающих при реализации Управлением своих функций.</w:t>
            </w:r>
          </w:p>
        </w:tc>
        <w:tc>
          <w:tcPr>
            <w:tcW w:w="2275" w:type="dxa"/>
            <w:shd w:val="clear" w:color="auto" w:fill="auto"/>
          </w:tcPr>
          <w:p w:rsidR="00FE004A" w:rsidRDefault="00FE004A" w:rsidP="00FE004A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2750DE" w:rsidRPr="006F2831" w:rsidRDefault="00FE004A" w:rsidP="00FE004A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Управления,</w:t>
            </w:r>
          </w:p>
          <w:p w:rsidR="00FE004A" w:rsidRDefault="002750DE" w:rsidP="00FE004A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Комиссия, </w:t>
            </w:r>
            <w:r w:rsidR="00FE004A">
              <w:rPr>
                <w:spacing w:val="-7"/>
                <w:sz w:val="22"/>
                <w:szCs w:val="22"/>
              </w:rPr>
              <w:t xml:space="preserve"> заместитель руководителя, начальники отделов,</w:t>
            </w:r>
          </w:p>
          <w:p w:rsidR="00FE004A" w:rsidRDefault="00FE004A" w:rsidP="00FE004A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C474F6" w:rsidRPr="00BA68B6" w:rsidRDefault="00FE004A" w:rsidP="002750DE">
            <w:pPr>
              <w:shd w:val="clear" w:color="auto" w:fill="FFFFFF"/>
              <w:spacing w:line="264" w:lineRule="exact"/>
              <w:ind w:left="-7422" w:right="326" w:firstLine="7768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Pr="00BA68B6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</w:tc>
        <w:tc>
          <w:tcPr>
            <w:tcW w:w="4046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коррупционно опасных функций Управления, а также  корректировка перечня должностей  государственной гражданской службы, </w:t>
            </w:r>
          </w:p>
          <w:p w:rsidR="00C15768" w:rsidRPr="00BA68B6" w:rsidRDefault="00C15768" w:rsidP="00FE004A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замещение</w:t>
            </w:r>
            <w:proofErr w:type="gramEnd"/>
            <w:r>
              <w:rPr>
                <w:sz w:val="22"/>
                <w:szCs w:val="22"/>
              </w:rPr>
              <w:t xml:space="preserve"> которых связано с коррупционными  рисками</w:t>
            </w:r>
            <w:r w:rsidR="00FE004A">
              <w:rPr>
                <w:sz w:val="22"/>
                <w:szCs w:val="22"/>
              </w:rPr>
              <w:t>.</w:t>
            </w:r>
          </w:p>
        </w:tc>
      </w:tr>
      <w:tr w:rsidR="00C15768" w:rsidTr="00375943"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lastRenderedPageBreak/>
              <w:t>14</w:t>
            </w:r>
            <w:r w:rsidRPr="00BA68B6">
              <w:rPr>
                <w:spacing w:val="-15"/>
                <w:sz w:val="22"/>
                <w:szCs w:val="22"/>
              </w:rPr>
              <w:t>.</w:t>
            </w:r>
          </w:p>
        </w:tc>
        <w:tc>
          <w:tcPr>
            <w:tcW w:w="6388" w:type="dxa"/>
            <w:shd w:val="clear" w:color="auto" w:fill="auto"/>
          </w:tcPr>
          <w:p w:rsidR="00C15768" w:rsidRPr="00BA68B6" w:rsidRDefault="00C15768" w:rsidP="00B23826">
            <w:pPr>
              <w:shd w:val="clear" w:color="auto" w:fill="FFFFFF"/>
              <w:spacing w:line="259" w:lineRule="exact"/>
              <w:ind w:firstLine="5"/>
              <w:jc w:val="both"/>
              <w:rPr>
                <w:spacing w:val="-5"/>
                <w:sz w:val="22"/>
                <w:szCs w:val="22"/>
              </w:rPr>
            </w:pPr>
            <w:r w:rsidRPr="00BA68B6">
              <w:rPr>
                <w:spacing w:val="-5"/>
                <w:sz w:val="22"/>
                <w:szCs w:val="22"/>
              </w:rPr>
              <w:t>Обеспеч</w:t>
            </w:r>
            <w:r>
              <w:rPr>
                <w:spacing w:val="-5"/>
                <w:sz w:val="22"/>
                <w:szCs w:val="22"/>
              </w:rPr>
              <w:t xml:space="preserve">ение </w:t>
            </w:r>
            <w:r w:rsidRPr="00BA68B6">
              <w:rPr>
                <w:spacing w:val="-5"/>
                <w:sz w:val="22"/>
                <w:szCs w:val="22"/>
              </w:rPr>
              <w:t xml:space="preserve"> взаимодействи</w:t>
            </w:r>
            <w:r>
              <w:rPr>
                <w:spacing w:val="-5"/>
                <w:sz w:val="22"/>
                <w:szCs w:val="22"/>
              </w:rPr>
              <w:t>я</w:t>
            </w:r>
            <w:r w:rsidRPr="00BA68B6">
              <w:rPr>
                <w:spacing w:val="-5"/>
                <w:sz w:val="22"/>
                <w:szCs w:val="22"/>
              </w:rPr>
              <w:t xml:space="preserve"> с правоохранительными органами и иными государственными органами по вопросам организации противодействия коррупции в Управлении </w:t>
            </w:r>
          </w:p>
        </w:tc>
        <w:tc>
          <w:tcPr>
            <w:tcW w:w="2275" w:type="dxa"/>
            <w:shd w:val="clear" w:color="auto" w:fill="auto"/>
          </w:tcPr>
          <w:p w:rsidR="00B23826" w:rsidRDefault="00B23826" w:rsidP="00B23826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B23826" w:rsidRDefault="00B23826" w:rsidP="00B23826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B23826" w:rsidRDefault="00B23826" w:rsidP="00B23826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C15768" w:rsidRPr="00BA68B6" w:rsidRDefault="00B23826" w:rsidP="00B23826">
            <w:pPr>
              <w:shd w:val="clear" w:color="auto" w:fill="FFFFFF"/>
              <w:spacing w:line="264" w:lineRule="exact"/>
              <w:ind w:left="-7422" w:right="326" w:firstLine="7768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Default="00C15768" w:rsidP="00375943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  <w:p w:rsidR="00C15768" w:rsidRDefault="00C15768" w:rsidP="00375943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proofErr w:type="gramStart"/>
            <w:r>
              <w:rPr>
                <w:spacing w:val="-9"/>
                <w:sz w:val="22"/>
                <w:szCs w:val="22"/>
              </w:rPr>
              <w:t xml:space="preserve">(по мере </w:t>
            </w:r>
            <w:proofErr w:type="gramEnd"/>
          </w:p>
          <w:p w:rsidR="00C15768" w:rsidRPr="00BA68B6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необходимости) </w:t>
            </w:r>
          </w:p>
        </w:tc>
        <w:tc>
          <w:tcPr>
            <w:tcW w:w="4046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</w:t>
            </w:r>
          </w:p>
          <w:p w:rsidR="00C15768" w:rsidRDefault="00C15768" w:rsidP="00375943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соблюдения принципа неотвратимости юридической ответственности за коррупционные и иные правонарушения.</w:t>
            </w:r>
          </w:p>
          <w:p w:rsidR="00C15768" w:rsidRPr="00BA68B6" w:rsidRDefault="00C15768" w:rsidP="00375943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</w:p>
        </w:tc>
      </w:tr>
      <w:tr w:rsidR="00C15768" w:rsidTr="00375943"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15.</w:t>
            </w:r>
          </w:p>
        </w:tc>
        <w:tc>
          <w:tcPr>
            <w:tcW w:w="6388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spacing w:line="240" w:lineRule="exact"/>
              <w:jc w:val="both"/>
              <w:rPr>
                <w:spacing w:val="-5"/>
                <w:sz w:val="22"/>
                <w:szCs w:val="22"/>
              </w:rPr>
            </w:pPr>
            <w:proofErr w:type="gramStart"/>
            <w:r>
              <w:rPr>
                <w:spacing w:val="-5"/>
                <w:sz w:val="22"/>
                <w:szCs w:val="22"/>
              </w:rPr>
              <w:t xml:space="preserve">Внедрение  информационной системы, разработанной в соответствии  с  пунктом  19  Национального плана противодействия коррупции на 2018-2020 годы, утвержденного Указом Президента Российской Федерации от 29 июня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pacing w:val="-5"/>
                  <w:sz w:val="22"/>
                  <w:szCs w:val="22"/>
                </w:rPr>
                <w:t>2018 г</w:t>
              </w:r>
            </w:smartTag>
            <w:r>
              <w:rPr>
                <w:spacing w:val="-5"/>
                <w:sz w:val="22"/>
                <w:szCs w:val="22"/>
              </w:rPr>
              <w:t>. № 378, сформированной на основе информационной системы в области  противодействия  коррупции,  эксплуатируемой в Администрации Президента Российской Федерации, для осуществления информационного взаимодействия  в целях противодействия коррупции, в случае  принятия  решения о возможности  ее создания и внедрения.</w:t>
            </w:r>
            <w:proofErr w:type="gramEnd"/>
          </w:p>
        </w:tc>
        <w:tc>
          <w:tcPr>
            <w:tcW w:w="2275" w:type="dxa"/>
            <w:shd w:val="clear" w:color="auto" w:fill="auto"/>
          </w:tcPr>
          <w:p w:rsidR="00695F89" w:rsidRDefault="00695F89" w:rsidP="00695F89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695F89" w:rsidRDefault="00695F89" w:rsidP="00695F89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7D03C1" w:rsidRDefault="007D03C1" w:rsidP="007D03C1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начальник отдела контроля (надзора) </w:t>
            </w:r>
          </w:p>
          <w:p w:rsidR="007D03C1" w:rsidRDefault="007D03C1" w:rsidP="007D03C1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 сфере связи,</w:t>
            </w:r>
          </w:p>
          <w:p w:rsidR="00695F89" w:rsidRDefault="00695F89" w:rsidP="00695F89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C15768" w:rsidRPr="00BA68B6" w:rsidRDefault="00695F89" w:rsidP="00695F89">
            <w:pPr>
              <w:shd w:val="clear" w:color="auto" w:fill="FFFFFF"/>
              <w:spacing w:line="264" w:lineRule="exact"/>
              <w:ind w:left="-7422" w:right="326" w:firstLine="7768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C15768" w:rsidRPr="00BA68B6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– 2020 гг.  </w:t>
            </w: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695F89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государственными гражданскими служащими Управления</w:t>
            </w:r>
            <w:r w:rsidR="00695F89">
              <w:rPr>
                <w:sz w:val="22"/>
                <w:szCs w:val="22"/>
              </w:rPr>
              <w:t>.</w:t>
            </w:r>
          </w:p>
        </w:tc>
      </w:tr>
      <w:tr w:rsidR="00C15768" w:rsidTr="00375943"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16.</w:t>
            </w:r>
          </w:p>
        </w:tc>
        <w:tc>
          <w:tcPr>
            <w:tcW w:w="6388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spacing w:line="240" w:lineRule="exact"/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Выявление и минимизация   коррупционных рисков, в том числе причин и условий коррупции, в деятельности  Управления и устранение выявленных коррупционных рисков при осуществлении  закупок, товаров, работ, услуг  для  обеспечения  государственных  нужд.</w:t>
            </w:r>
          </w:p>
          <w:p w:rsidR="00C15768" w:rsidRPr="00BA68B6" w:rsidRDefault="00C15768" w:rsidP="00375943">
            <w:pPr>
              <w:shd w:val="clear" w:color="auto" w:fill="FFFFFF"/>
              <w:spacing w:line="240" w:lineRule="exact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967A8A" w:rsidRDefault="00967A8A" w:rsidP="00967A8A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967A8A" w:rsidRDefault="00967A8A" w:rsidP="00967A8A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967A8A" w:rsidRDefault="00967A8A" w:rsidP="00967A8A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отдел организационной, правовой работы </w:t>
            </w:r>
          </w:p>
          <w:p w:rsidR="00C15768" w:rsidRPr="00BA68B6" w:rsidRDefault="00967A8A" w:rsidP="00967A8A">
            <w:pPr>
              <w:shd w:val="clear" w:color="auto" w:fill="FFFFFF"/>
              <w:spacing w:line="264" w:lineRule="exact"/>
              <w:ind w:left="-7422" w:right="326" w:firstLine="7768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Default="00C15768" w:rsidP="00375943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  <w:p w:rsidR="00C15768" w:rsidRPr="00BA68B6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C05A84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Управления.</w:t>
            </w:r>
          </w:p>
        </w:tc>
      </w:tr>
      <w:tr w:rsidR="00C15768" w:rsidTr="00375943">
        <w:tc>
          <w:tcPr>
            <w:tcW w:w="801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17.</w:t>
            </w:r>
          </w:p>
        </w:tc>
        <w:tc>
          <w:tcPr>
            <w:tcW w:w="6388" w:type="dxa"/>
            <w:shd w:val="clear" w:color="auto" w:fill="auto"/>
          </w:tcPr>
          <w:p w:rsidR="00C15768" w:rsidRDefault="00C15768" w:rsidP="0002660E">
            <w:pPr>
              <w:shd w:val="clear" w:color="auto" w:fill="FFFFFF"/>
              <w:spacing w:line="240" w:lineRule="exact"/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Организация кадровой работы в части, касающейся ведения личных дел государственных гражданских служащих Управления, в том числе  </w:t>
            </w:r>
            <w:proofErr w:type="gramStart"/>
            <w:r>
              <w:rPr>
                <w:spacing w:val="-5"/>
                <w:sz w:val="22"/>
                <w:szCs w:val="22"/>
              </w:rPr>
              <w:t>контроля за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 актуализацией  сведений,  содержащихся в анкетах, представляемых в Управление при поступлении  на  государственную  гражданскую  службу,  об  их  родственниках и свойственниках  в целях выявления возможного  конфликта интересов.</w:t>
            </w:r>
          </w:p>
        </w:tc>
        <w:tc>
          <w:tcPr>
            <w:tcW w:w="2275" w:type="dxa"/>
            <w:shd w:val="clear" w:color="auto" w:fill="auto"/>
          </w:tcPr>
          <w:p w:rsidR="0002660E" w:rsidRDefault="0002660E" w:rsidP="0002660E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02660E" w:rsidRDefault="0002660E" w:rsidP="0002660E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02660E" w:rsidRDefault="0002660E" w:rsidP="0002660E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C15768" w:rsidRDefault="0002660E" w:rsidP="0002660E">
            <w:pPr>
              <w:shd w:val="clear" w:color="auto" w:fill="FFFFFF"/>
              <w:spacing w:line="264" w:lineRule="exact"/>
              <w:ind w:left="-7422" w:right="326" w:firstLine="7768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Default="00C15768" w:rsidP="00375943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C15768" w:rsidTr="00375943">
        <w:tc>
          <w:tcPr>
            <w:tcW w:w="801" w:type="dxa"/>
            <w:shd w:val="clear" w:color="auto" w:fill="auto"/>
          </w:tcPr>
          <w:p w:rsidR="00C15768" w:rsidRPr="00406C2B" w:rsidRDefault="00C15768" w:rsidP="0037594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 w:rsidRPr="00406C2B">
              <w:rPr>
                <w:spacing w:val="-15"/>
                <w:sz w:val="22"/>
                <w:szCs w:val="22"/>
              </w:rPr>
              <w:t>18.</w:t>
            </w:r>
          </w:p>
        </w:tc>
        <w:tc>
          <w:tcPr>
            <w:tcW w:w="6388" w:type="dxa"/>
            <w:shd w:val="clear" w:color="auto" w:fill="auto"/>
          </w:tcPr>
          <w:p w:rsidR="00C15768" w:rsidRPr="001150D3" w:rsidRDefault="00C15768" w:rsidP="00406C2B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1150D3">
              <w:rPr>
                <w:color w:val="000000"/>
                <w:spacing w:val="-5"/>
                <w:sz w:val="22"/>
                <w:szCs w:val="22"/>
              </w:rPr>
              <w:t>Обеспечение  обучения федеральных государственных гражданских служащих Управления, впервые  поступивших на государственную гражданскую службу,  для  замещения  должностей,  включенных  в  перечни  должностей,  установленные  нормативными правовыми  актами Российской Федерации,  по  образовательным  программам в области противодействия  коррупции</w:t>
            </w:r>
            <w:r w:rsidR="00406C2B">
              <w:rPr>
                <w:color w:val="000000"/>
                <w:spacing w:val="-5"/>
                <w:sz w:val="22"/>
                <w:szCs w:val="22"/>
              </w:rPr>
              <w:t>.</w:t>
            </w:r>
          </w:p>
        </w:tc>
        <w:tc>
          <w:tcPr>
            <w:tcW w:w="2275" w:type="dxa"/>
            <w:shd w:val="clear" w:color="auto" w:fill="auto"/>
          </w:tcPr>
          <w:p w:rsidR="006650F5" w:rsidRDefault="006650F5" w:rsidP="006650F5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6650F5" w:rsidRDefault="006650F5" w:rsidP="006650F5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Управления, начальники отделов,</w:t>
            </w:r>
          </w:p>
          <w:p w:rsidR="006650F5" w:rsidRDefault="006650F5" w:rsidP="006650F5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</w:t>
            </w:r>
            <w:r>
              <w:rPr>
                <w:spacing w:val="-7"/>
                <w:sz w:val="22"/>
                <w:szCs w:val="22"/>
              </w:rPr>
              <w:lastRenderedPageBreak/>
              <w:t xml:space="preserve">правовой работы </w:t>
            </w:r>
          </w:p>
          <w:p w:rsidR="00C15768" w:rsidRDefault="006650F5" w:rsidP="006650F5">
            <w:pPr>
              <w:shd w:val="clear" w:color="auto" w:fill="FFFFFF"/>
              <w:spacing w:line="264" w:lineRule="exact"/>
              <w:ind w:left="-101" w:firstLine="101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lastRenderedPageBreak/>
              <w:t>В течение</w:t>
            </w:r>
          </w:p>
          <w:p w:rsidR="00C15768" w:rsidRDefault="00C15768" w:rsidP="00375943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неукоснительно соблюдения федеральными государственными гражданскими служащими Управления ограничений и запретов, требований о предотвращении или урегулировании конфликта интересов, требований к служебному </w:t>
            </w:r>
            <w:r>
              <w:rPr>
                <w:sz w:val="22"/>
                <w:szCs w:val="22"/>
              </w:rPr>
              <w:lastRenderedPageBreak/>
              <w:t xml:space="preserve">(должностному) поведению, установленных законодательством Российской Федерации о государственной гражданской службе и противодействии коррупции, а  также  осуществление мер по выявлению коррупционных правонарушений. </w:t>
            </w:r>
          </w:p>
          <w:p w:rsidR="00C15768" w:rsidRDefault="00C15768" w:rsidP="00375943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</w:p>
        </w:tc>
      </w:tr>
      <w:tr w:rsidR="00C15768" w:rsidTr="00375943"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jc w:val="center"/>
              <w:rPr>
                <w:b/>
                <w:spacing w:val="-15"/>
                <w:sz w:val="22"/>
                <w:szCs w:val="22"/>
              </w:rPr>
            </w:pPr>
            <w:r>
              <w:rPr>
                <w:b/>
                <w:spacing w:val="-15"/>
                <w:sz w:val="22"/>
                <w:szCs w:val="22"/>
                <w:lang w:val="en-US"/>
              </w:rPr>
              <w:lastRenderedPageBreak/>
              <w:t>III</w:t>
            </w:r>
            <w:r w:rsidRPr="00BA68B6">
              <w:rPr>
                <w:b/>
                <w:spacing w:val="-15"/>
                <w:sz w:val="22"/>
                <w:szCs w:val="22"/>
              </w:rPr>
              <w:t>.</w:t>
            </w:r>
          </w:p>
        </w:tc>
        <w:tc>
          <w:tcPr>
            <w:tcW w:w="14552" w:type="dxa"/>
            <w:gridSpan w:val="4"/>
            <w:shd w:val="clear" w:color="auto" w:fill="auto"/>
          </w:tcPr>
          <w:p w:rsidR="00C15768" w:rsidRDefault="00C15768" w:rsidP="00375943">
            <w:pPr>
              <w:shd w:val="clear" w:color="auto" w:fill="FFFFFF"/>
              <w:spacing w:line="259" w:lineRule="exact"/>
              <w:rPr>
                <w:b/>
                <w:spacing w:val="-6"/>
                <w:sz w:val="22"/>
                <w:szCs w:val="22"/>
              </w:rPr>
            </w:pPr>
            <w:r w:rsidRPr="00BA68B6">
              <w:rPr>
                <w:b/>
                <w:spacing w:val="-6"/>
                <w:sz w:val="22"/>
                <w:szCs w:val="22"/>
              </w:rPr>
              <w:t>Взаимодействие Управления</w:t>
            </w:r>
            <w:r w:rsidRPr="00BA68B6">
              <w:rPr>
                <w:spacing w:val="-6"/>
                <w:sz w:val="22"/>
                <w:szCs w:val="22"/>
              </w:rPr>
              <w:t xml:space="preserve"> </w:t>
            </w:r>
            <w:r w:rsidRPr="00BA68B6">
              <w:rPr>
                <w:b/>
                <w:spacing w:val="-6"/>
                <w:sz w:val="22"/>
                <w:szCs w:val="22"/>
              </w:rPr>
              <w:t xml:space="preserve">Федеральной службы по надзору в сфере связи, информационных технологий и массовых коммуникаций по </w:t>
            </w:r>
            <w:r w:rsidR="00E85734">
              <w:rPr>
                <w:b/>
                <w:spacing w:val="-6"/>
                <w:sz w:val="22"/>
                <w:szCs w:val="22"/>
              </w:rPr>
              <w:t>Кировской</w:t>
            </w:r>
            <w:r w:rsidRPr="00BA68B6">
              <w:rPr>
                <w:b/>
                <w:spacing w:val="-6"/>
                <w:sz w:val="22"/>
                <w:szCs w:val="22"/>
              </w:rPr>
              <w:t xml:space="preserve"> области с институтами гражданского общества  и гражданами,</w:t>
            </w:r>
            <w:r w:rsidR="00E85734">
              <w:rPr>
                <w:b/>
                <w:spacing w:val="-6"/>
                <w:sz w:val="22"/>
                <w:szCs w:val="22"/>
              </w:rPr>
              <w:t xml:space="preserve"> а также создание эффективной </w:t>
            </w:r>
            <w:r w:rsidRPr="00BA68B6">
              <w:rPr>
                <w:b/>
                <w:spacing w:val="-6"/>
                <w:sz w:val="22"/>
                <w:szCs w:val="22"/>
              </w:rPr>
              <w:t xml:space="preserve">системы обратной связи, обеспечение доступности информации  о деятельности Управления Федеральной службы по надзору в сфере связи, информационных технологий и массовых коммуникаций </w:t>
            </w:r>
          </w:p>
          <w:p w:rsidR="00C15768" w:rsidRDefault="00C15768" w:rsidP="00375943">
            <w:pPr>
              <w:shd w:val="clear" w:color="auto" w:fill="FFFFFF"/>
              <w:spacing w:line="259" w:lineRule="exact"/>
              <w:rPr>
                <w:spacing w:val="-6"/>
                <w:sz w:val="22"/>
                <w:szCs w:val="22"/>
              </w:rPr>
            </w:pPr>
            <w:r w:rsidRPr="00BA68B6">
              <w:rPr>
                <w:b/>
                <w:spacing w:val="-6"/>
                <w:sz w:val="22"/>
                <w:szCs w:val="22"/>
              </w:rPr>
              <w:t xml:space="preserve">по </w:t>
            </w:r>
            <w:r w:rsidR="00E85734">
              <w:rPr>
                <w:b/>
                <w:spacing w:val="-6"/>
                <w:sz w:val="22"/>
                <w:szCs w:val="22"/>
              </w:rPr>
              <w:t xml:space="preserve">Кировской </w:t>
            </w:r>
            <w:r w:rsidRPr="00BA68B6">
              <w:rPr>
                <w:b/>
                <w:spacing w:val="-6"/>
                <w:sz w:val="22"/>
                <w:szCs w:val="22"/>
              </w:rPr>
              <w:t>области</w:t>
            </w:r>
            <w:r w:rsidR="00E85734">
              <w:rPr>
                <w:spacing w:val="-6"/>
                <w:sz w:val="22"/>
                <w:szCs w:val="22"/>
              </w:rPr>
              <w:t>.</w:t>
            </w:r>
          </w:p>
          <w:p w:rsidR="00E85734" w:rsidRPr="00E85734" w:rsidRDefault="00E85734" w:rsidP="00375943">
            <w:pPr>
              <w:shd w:val="clear" w:color="auto" w:fill="FFFFFF"/>
              <w:spacing w:line="259" w:lineRule="exact"/>
              <w:rPr>
                <w:spacing w:val="-6"/>
                <w:sz w:val="22"/>
                <w:szCs w:val="22"/>
              </w:rPr>
            </w:pPr>
          </w:p>
        </w:tc>
      </w:tr>
      <w:tr w:rsidR="00C15768" w:rsidTr="00375943"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 w:rsidRPr="00BA68B6">
              <w:rPr>
                <w:spacing w:val="-15"/>
                <w:sz w:val="22"/>
                <w:szCs w:val="22"/>
              </w:rPr>
              <w:t>1</w:t>
            </w:r>
            <w:r>
              <w:rPr>
                <w:spacing w:val="-15"/>
                <w:sz w:val="22"/>
                <w:szCs w:val="22"/>
              </w:rPr>
              <w:t>9</w:t>
            </w:r>
            <w:r w:rsidRPr="00BA68B6">
              <w:rPr>
                <w:spacing w:val="-15"/>
                <w:sz w:val="22"/>
                <w:szCs w:val="22"/>
              </w:rPr>
              <w:t>.</w:t>
            </w:r>
          </w:p>
        </w:tc>
        <w:tc>
          <w:tcPr>
            <w:tcW w:w="6388" w:type="dxa"/>
            <w:shd w:val="clear" w:color="auto" w:fill="auto"/>
          </w:tcPr>
          <w:p w:rsidR="00C15768" w:rsidRPr="00BA68B6" w:rsidRDefault="00C15768" w:rsidP="008919E8">
            <w:pPr>
              <w:shd w:val="clear" w:color="auto" w:fill="FFFFFF"/>
              <w:spacing w:line="259" w:lineRule="exact"/>
              <w:ind w:firstLine="5"/>
              <w:jc w:val="both"/>
              <w:rPr>
                <w:spacing w:val="-5"/>
                <w:sz w:val="22"/>
                <w:szCs w:val="22"/>
              </w:rPr>
            </w:pPr>
            <w:r w:rsidRPr="00BA68B6">
              <w:rPr>
                <w:sz w:val="22"/>
                <w:szCs w:val="22"/>
              </w:rPr>
              <w:t>Обеспеч</w:t>
            </w:r>
            <w:r>
              <w:rPr>
                <w:sz w:val="22"/>
                <w:szCs w:val="22"/>
              </w:rPr>
              <w:t>ение</w:t>
            </w:r>
            <w:r w:rsidRPr="00BA68B6">
              <w:rPr>
                <w:sz w:val="22"/>
                <w:szCs w:val="22"/>
              </w:rPr>
              <w:t xml:space="preserve"> размещени</w:t>
            </w:r>
            <w:r>
              <w:rPr>
                <w:sz w:val="22"/>
                <w:szCs w:val="22"/>
              </w:rPr>
              <w:t>я</w:t>
            </w:r>
            <w:r w:rsidRPr="00BA68B6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официальном сайте</w:t>
            </w:r>
            <w:r w:rsidRPr="00BA68B6">
              <w:rPr>
                <w:sz w:val="22"/>
                <w:szCs w:val="22"/>
              </w:rPr>
              <w:t xml:space="preserve"> Управления </w:t>
            </w:r>
            <w:r>
              <w:rPr>
                <w:sz w:val="22"/>
                <w:szCs w:val="22"/>
              </w:rPr>
              <w:t xml:space="preserve">актуальной </w:t>
            </w:r>
            <w:r w:rsidRPr="00BA68B6">
              <w:rPr>
                <w:sz w:val="22"/>
                <w:szCs w:val="22"/>
              </w:rPr>
              <w:t xml:space="preserve">информации об </w:t>
            </w:r>
            <w:proofErr w:type="spellStart"/>
            <w:r w:rsidRPr="00BA68B6">
              <w:rPr>
                <w:sz w:val="22"/>
                <w:szCs w:val="22"/>
              </w:rPr>
              <w:t>антикоррупционной</w:t>
            </w:r>
            <w:proofErr w:type="spellEnd"/>
            <w:r w:rsidRPr="00BA68B6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5" w:type="dxa"/>
            <w:shd w:val="clear" w:color="auto" w:fill="auto"/>
          </w:tcPr>
          <w:p w:rsidR="00011863" w:rsidRDefault="00011863" w:rsidP="00011863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011863" w:rsidRDefault="00011863" w:rsidP="00011863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011863" w:rsidRDefault="00011863" w:rsidP="00011863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C15768" w:rsidRPr="00BA68B6" w:rsidRDefault="00011863" w:rsidP="00011863">
            <w:pPr>
              <w:shd w:val="clear" w:color="auto" w:fill="FFFFFF"/>
              <w:spacing w:line="264" w:lineRule="exact"/>
              <w:ind w:right="-40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  <w:r w:rsidR="001443C4">
              <w:rPr>
                <w:spacing w:val="-7"/>
                <w:sz w:val="22"/>
                <w:szCs w:val="22"/>
              </w:rPr>
              <w:t>, начальник отдела контроля (надзора) в сфере связи.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Default="00C15768" w:rsidP="00375943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  <w:p w:rsidR="00C15768" w:rsidRPr="00BA68B6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8919E8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открытости и доступности информации об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деятельности Управления</w:t>
            </w:r>
            <w:r w:rsidR="00011863">
              <w:rPr>
                <w:sz w:val="22"/>
                <w:szCs w:val="22"/>
              </w:rPr>
              <w:t>.</w:t>
            </w:r>
          </w:p>
        </w:tc>
      </w:tr>
      <w:tr w:rsidR="00C15768" w:rsidTr="000A18E8">
        <w:trPr>
          <w:trHeight w:val="2295"/>
        </w:trPr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20</w:t>
            </w:r>
            <w:r w:rsidRPr="00BA68B6">
              <w:rPr>
                <w:spacing w:val="-15"/>
                <w:sz w:val="22"/>
                <w:szCs w:val="22"/>
              </w:rPr>
              <w:t>.</w:t>
            </w:r>
          </w:p>
        </w:tc>
        <w:tc>
          <w:tcPr>
            <w:tcW w:w="6388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spacing w:line="259" w:lineRule="exact"/>
              <w:ind w:firstLine="5"/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 Управлении  или нарушениях государственными гражданскими служащими требований к служебному поведению посредством:</w:t>
            </w:r>
          </w:p>
          <w:p w:rsidR="00C15768" w:rsidRDefault="00C15768" w:rsidP="00751CDC">
            <w:pPr>
              <w:shd w:val="clear" w:color="auto" w:fill="FFFFFF"/>
              <w:spacing w:line="259" w:lineRule="exact"/>
              <w:ind w:firstLine="333"/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функционирования «телефона доверия» по вопросам противодействия  коррупции;</w:t>
            </w:r>
          </w:p>
          <w:p w:rsidR="00C15768" w:rsidRPr="00BA68B6" w:rsidRDefault="00C15768" w:rsidP="000A18E8">
            <w:pPr>
              <w:shd w:val="clear" w:color="auto" w:fill="FFFFFF"/>
              <w:spacing w:line="259" w:lineRule="exact"/>
              <w:ind w:firstLine="333"/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обеспечения приема электронных  сообщений на официальный сайт Управления.</w:t>
            </w:r>
          </w:p>
        </w:tc>
        <w:tc>
          <w:tcPr>
            <w:tcW w:w="2275" w:type="dxa"/>
            <w:shd w:val="clear" w:color="auto" w:fill="auto"/>
          </w:tcPr>
          <w:p w:rsidR="00714B2C" w:rsidRDefault="00714B2C" w:rsidP="00714B2C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714B2C" w:rsidRDefault="00714B2C" w:rsidP="00714B2C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</w:p>
          <w:p w:rsidR="00714B2C" w:rsidRDefault="00714B2C" w:rsidP="00714B2C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отдел организационной, правовой работы </w:t>
            </w:r>
          </w:p>
          <w:p w:rsidR="00C15768" w:rsidRPr="00BA68B6" w:rsidRDefault="00714B2C" w:rsidP="00714B2C">
            <w:pPr>
              <w:shd w:val="clear" w:color="auto" w:fill="FFFFFF"/>
              <w:spacing w:line="264" w:lineRule="exact"/>
              <w:ind w:right="-40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Default="00C15768" w:rsidP="00375943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  <w:p w:rsidR="00C15768" w:rsidRPr="00BA68B6" w:rsidRDefault="00C15768" w:rsidP="003A34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C938EA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получение информации о несоблюдении государственными гражданскими служащими </w:t>
            </w:r>
            <w:r w:rsidR="00C938EA">
              <w:rPr>
                <w:sz w:val="22"/>
                <w:szCs w:val="22"/>
              </w:rPr>
              <w:t xml:space="preserve">Управления </w:t>
            </w:r>
            <w:r>
              <w:rPr>
                <w:sz w:val="22"/>
                <w:szCs w:val="22"/>
              </w:rPr>
              <w:t>ограничений и запретов, установленных законодательством Российской Федерации, а также о фактах коррупции и оперативное реагирование на нее.</w:t>
            </w:r>
          </w:p>
        </w:tc>
      </w:tr>
      <w:tr w:rsidR="00C15768" w:rsidTr="00375943"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21</w:t>
            </w:r>
            <w:r w:rsidRPr="00BA68B6">
              <w:rPr>
                <w:spacing w:val="-15"/>
                <w:sz w:val="22"/>
                <w:szCs w:val="22"/>
              </w:rPr>
              <w:t>.</w:t>
            </w:r>
          </w:p>
        </w:tc>
        <w:tc>
          <w:tcPr>
            <w:tcW w:w="6388" w:type="dxa"/>
            <w:shd w:val="clear" w:color="auto" w:fill="auto"/>
          </w:tcPr>
          <w:p w:rsidR="00C15768" w:rsidRPr="005C6AB4" w:rsidRDefault="00C15768" w:rsidP="000A18E8">
            <w:pPr>
              <w:shd w:val="clear" w:color="auto" w:fill="FFFFFF"/>
              <w:spacing w:line="259" w:lineRule="exact"/>
              <w:ind w:firstLine="5"/>
              <w:jc w:val="both"/>
              <w:rPr>
                <w:color w:val="0D0D0D"/>
                <w:spacing w:val="-5"/>
                <w:sz w:val="22"/>
                <w:szCs w:val="22"/>
              </w:rPr>
            </w:pPr>
            <w:r w:rsidRPr="005C6AB4">
              <w:rPr>
                <w:color w:val="0D0D0D"/>
                <w:spacing w:val="-5"/>
                <w:sz w:val="22"/>
                <w:szCs w:val="22"/>
              </w:rPr>
              <w:t xml:space="preserve">Обеспечение взаимодействия Управления с институтами  гражданского общества по вопросам </w:t>
            </w:r>
            <w:proofErr w:type="spellStart"/>
            <w:r w:rsidRPr="005C6AB4">
              <w:rPr>
                <w:color w:val="0D0D0D"/>
                <w:spacing w:val="-5"/>
                <w:sz w:val="22"/>
                <w:szCs w:val="22"/>
              </w:rPr>
              <w:t>антикоррупционной</w:t>
            </w:r>
            <w:proofErr w:type="spellEnd"/>
            <w:r w:rsidRPr="005C6AB4">
              <w:rPr>
                <w:color w:val="0D0D0D"/>
                <w:spacing w:val="-5"/>
                <w:sz w:val="22"/>
                <w:szCs w:val="22"/>
              </w:rPr>
              <w:t xml:space="preserve"> деятельности, в том числе с общественными объединениями, уставной задачей  которых является участие в противодействии коррупции</w:t>
            </w:r>
            <w:r>
              <w:rPr>
                <w:color w:val="0D0D0D"/>
                <w:spacing w:val="-5"/>
                <w:sz w:val="22"/>
                <w:szCs w:val="22"/>
              </w:rPr>
              <w:t>.</w:t>
            </w:r>
          </w:p>
        </w:tc>
        <w:tc>
          <w:tcPr>
            <w:tcW w:w="2275" w:type="dxa"/>
            <w:shd w:val="clear" w:color="auto" w:fill="auto"/>
          </w:tcPr>
          <w:p w:rsidR="00802698" w:rsidRDefault="00802698" w:rsidP="00802698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802698" w:rsidRDefault="00802698" w:rsidP="00802698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</w:t>
            </w:r>
            <w:r w:rsidR="00384C8E">
              <w:rPr>
                <w:spacing w:val="-7"/>
                <w:sz w:val="22"/>
                <w:szCs w:val="22"/>
              </w:rPr>
              <w:t xml:space="preserve">заместитель руководителя, начальники отделов, </w:t>
            </w:r>
          </w:p>
          <w:p w:rsidR="00802698" w:rsidRDefault="00802698" w:rsidP="00802698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</w:t>
            </w:r>
            <w:r>
              <w:rPr>
                <w:spacing w:val="-7"/>
                <w:sz w:val="22"/>
                <w:szCs w:val="22"/>
              </w:rPr>
              <w:lastRenderedPageBreak/>
              <w:t xml:space="preserve">организационной, правовой работы </w:t>
            </w:r>
          </w:p>
          <w:p w:rsidR="00C15768" w:rsidRPr="005C6AB4" w:rsidRDefault="00802698" w:rsidP="00802698">
            <w:pPr>
              <w:shd w:val="clear" w:color="auto" w:fill="FFFFFF"/>
              <w:spacing w:line="264" w:lineRule="exact"/>
              <w:ind w:right="-40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  <w:r w:rsidRPr="00BA68B6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lastRenderedPageBreak/>
              <w:t>В течение</w:t>
            </w:r>
          </w:p>
          <w:p w:rsidR="00C15768" w:rsidRDefault="00C15768" w:rsidP="00375943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  <w:p w:rsidR="00C15768" w:rsidRPr="00BA68B6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</w:t>
            </w:r>
            <w:r w:rsidRPr="00BA68B6">
              <w:rPr>
                <w:sz w:val="22"/>
                <w:szCs w:val="22"/>
              </w:rPr>
              <w:t>ткрытост</w:t>
            </w:r>
            <w:r>
              <w:rPr>
                <w:sz w:val="22"/>
                <w:szCs w:val="22"/>
              </w:rPr>
              <w:t>и при обсуждении принимаемых Управлением мер по вопросам противодействия коррупции</w:t>
            </w:r>
            <w:r w:rsidRPr="00BA68B6">
              <w:rPr>
                <w:sz w:val="22"/>
                <w:szCs w:val="22"/>
              </w:rPr>
              <w:t>.</w:t>
            </w:r>
          </w:p>
          <w:p w:rsidR="00C15768" w:rsidRPr="00BA68B6" w:rsidRDefault="00C15768" w:rsidP="00375943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</w:p>
          <w:p w:rsidR="00C15768" w:rsidRPr="00BA68B6" w:rsidRDefault="00C15768" w:rsidP="00375943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</w:p>
        </w:tc>
      </w:tr>
      <w:tr w:rsidR="00C15768" w:rsidTr="00375943"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lastRenderedPageBreak/>
              <w:t>22</w:t>
            </w:r>
            <w:r w:rsidRPr="00BA68B6">
              <w:rPr>
                <w:spacing w:val="-15"/>
                <w:sz w:val="22"/>
                <w:szCs w:val="22"/>
              </w:rPr>
              <w:t xml:space="preserve">. </w:t>
            </w:r>
          </w:p>
        </w:tc>
        <w:tc>
          <w:tcPr>
            <w:tcW w:w="6388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spacing w:line="259" w:lineRule="exact"/>
              <w:ind w:firstLine="5"/>
              <w:jc w:val="both"/>
              <w:rPr>
                <w:color w:val="0D0D0D"/>
                <w:spacing w:val="-5"/>
                <w:sz w:val="22"/>
                <w:szCs w:val="22"/>
              </w:rPr>
            </w:pPr>
            <w:r w:rsidRPr="005C6AB4">
              <w:rPr>
                <w:color w:val="0D0D0D"/>
                <w:spacing w:val="-5"/>
                <w:sz w:val="22"/>
                <w:szCs w:val="22"/>
              </w:rPr>
              <w:t xml:space="preserve">Обеспечение взаимодействия Управления 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придание  гласности фактов </w:t>
            </w:r>
            <w:r>
              <w:rPr>
                <w:color w:val="0D0D0D"/>
                <w:spacing w:val="-5"/>
                <w:sz w:val="22"/>
                <w:szCs w:val="22"/>
              </w:rPr>
              <w:t xml:space="preserve"> </w:t>
            </w:r>
            <w:r w:rsidRPr="005C6AB4">
              <w:rPr>
                <w:color w:val="0D0D0D"/>
                <w:spacing w:val="-5"/>
                <w:sz w:val="22"/>
                <w:szCs w:val="22"/>
              </w:rPr>
              <w:t xml:space="preserve">коррупции в Управлении. </w:t>
            </w:r>
          </w:p>
          <w:p w:rsidR="00C15768" w:rsidRPr="005C6AB4" w:rsidRDefault="00C15768" w:rsidP="00375943">
            <w:pPr>
              <w:shd w:val="clear" w:color="auto" w:fill="FFFFFF"/>
              <w:spacing w:line="259" w:lineRule="exact"/>
              <w:ind w:firstLine="5"/>
              <w:jc w:val="both"/>
              <w:rPr>
                <w:color w:val="0D0D0D"/>
                <w:spacing w:val="-5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E05AF6" w:rsidRDefault="00E05AF6" w:rsidP="00E05AF6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Руководитель</w:t>
            </w:r>
          </w:p>
          <w:p w:rsidR="00E05AF6" w:rsidRDefault="00E05AF6" w:rsidP="00E05AF6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Управления, заместитель руководителя, начальники отделов, </w:t>
            </w:r>
          </w:p>
          <w:p w:rsidR="00E05AF6" w:rsidRDefault="00E05AF6" w:rsidP="00E05AF6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ведущий специалист</w:t>
            </w:r>
            <w:r w:rsidRPr="00E33402">
              <w:rPr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C15768" w:rsidRPr="00BA68B6" w:rsidRDefault="00E05AF6" w:rsidP="00E05AF6">
            <w:pPr>
              <w:shd w:val="clear" w:color="auto" w:fill="FFFFFF"/>
              <w:spacing w:line="264" w:lineRule="exact"/>
              <w:ind w:right="-40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  <w:r w:rsidRPr="00BA68B6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Default="00C15768" w:rsidP="00375943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  <w:p w:rsidR="00C15768" w:rsidRPr="00BA68B6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C51F06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публичности и открытости деятельности Управления в сфере противодействия коррупции.</w:t>
            </w:r>
            <w:r w:rsidRPr="00BA68B6">
              <w:rPr>
                <w:sz w:val="22"/>
                <w:szCs w:val="22"/>
              </w:rPr>
              <w:t xml:space="preserve"> </w:t>
            </w:r>
          </w:p>
        </w:tc>
      </w:tr>
      <w:tr w:rsidR="00C15768" w:rsidTr="00375943">
        <w:tc>
          <w:tcPr>
            <w:tcW w:w="801" w:type="dxa"/>
            <w:shd w:val="clear" w:color="auto" w:fill="auto"/>
          </w:tcPr>
          <w:p w:rsidR="00C15768" w:rsidRPr="00BA68B6" w:rsidRDefault="00C15768" w:rsidP="00375943">
            <w:pPr>
              <w:shd w:val="clear" w:color="auto" w:fill="FFFFFF"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23</w:t>
            </w:r>
            <w:r w:rsidRPr="00BA68B6">
              <w:rPr>
                <w:spacing w:val="-15"/>
                <w:sz w:val="22"/>
                <w:szCs w:val="22"/>
              </w:rPr>
              <w:t>.</w:t>
            </w:r>
          </w:p>
        </w:tc>
        <w:tc>
          <w:tcPr>
            <w:tcW w:w="6388" w:type="dxa"/>
            <w:shd w:val="clear" w:color="auto" w:fill="auto"/>
          </w:tcPr>
          <w:p w:rsidR="00C15768" w:rsidRPr="00BA68B6" w:rsidRDefault="00C15768" w:rsidP="00755AAD">
            <w:pPr>
              <w:shd w:val="clear" w:color="auto" w:fill="FFFFFF"/>
              <w:spacing w:line="259" w:lineRule="exact"/>
              <w:ind w:firstLine="5"/>
              <w:jc w:val="both"/>
              <w:rPr>
                <w:spacing w:val="-5"/>
                <w:sz w:val="22"/>
                <w:szCs w:val="22"/>
              </w:rPr>
            </w:pPr>
            <w:r w:rsidRPr="00BA68B6">
              <w:rPr>
                <w:spacing w:val="-5"/>
                <w:sz w:val="22"/>
                <w:szCs w:val="22"/>
              </w:rPr>
              <w:t>Мониторинг публикаций в средствах массовой информации о фактах проявления коррупции в Управлении</w:t>
            </w:r>
            <w:r w:rsidR="00755AA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275" w:type="dxa"/>
            <w:shd w:val="clear" w:color="auto" w:fill="auto"/>
          </w:tcPr>
          <w:p w:rsidR="00C15768" w:rsidRPr="00BA68B6" w:rsidRDefault="00755AAD" w:rsidP="00375943">
            <w:pPr>
              <w:shd w:val="clear" w:color="auto" w:fill="FFFFFF"/>
              <w:spacing w:line="264" w:lineRule="exact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(</w:t>
            </w:r>
            <w:r w:rsidR="00C15768" w:rsidRPr="00BA68B6">
              <w:rPr>
                <w:sz w:val="22"/>
                <w:szCs w:val="22"/>
              </w:rPr>
              <w:t>надзора</w:t>
            </w:r>
            <w:r>
              <w:rPr>
                <w:sz w:val="22"/>
                <w:szCs w:val="22"/>
              </w:rPr>
              <w:t>)</w:t>
            </w:r>
            <w:r w:rsidR="00C15768" w:rsidRPr="00BA68B6">
              <w:rPr>
                <w:sz w:val="22"/>
                <w:szCs w:val="22"/>
              </w:rPr>
              <w:t xml:space="preserve"> в сфере массовых коммуникаций,</w:t>
            </w:r>
          </w:p>
          <w:p w:rsidR="00755AAD" w:rsidRDefault="00C15768" w:rsidP="00755AAD">
            <w:pPr>
              <w:shd w:val="clear" w:color="auto" w:fill="FFFFFF"/>
              <w:spacing w:line="264" w:lineRule="exact"/>
              <w:jc w:val="center"/>
              <w:rPr>
                <w:spacing w:val="-7"/>
                <w:sz w:val="22"/>
                <w:szCs w:val="22"/>
              </w:rPr>
            </w:pPr>
            <w:r w:rsidRPr="00BA68B6">
              <w:rPr>
                <w:sz w:val="22"/>
                <w:szCs w:val="22"/>
              </w:rPr>
              <w:t>руководитель Управления</w:t>
            </w:r>
            <w:r w:rsidR="00755AAD">
              <w:rPr>
                <w:sz w:val="22"/>
                <w:szCs w:val="22"/>
              </w:rPr>
              <w:t xml:space="preserve">, </w:t>
            </w:r>
            <w:r w:rsidR="00755AAD">
              <w:rPr>
                <w:spacing w:val="-7"/>
                <w:sz w:val="22"/>
                <w:szCs w:val="22"/>
              </w:rPr>
              <w:t xml:space="preserve"> ведущий специалист</w:t>
            </w:r>
            <w:r w:rsidR="00755AAD" w:rsidRPr="00E33402">
              <w:rPr>
                <w:spacing w:val="-7"/>
                <w:sz w:val="22"/>
                <w:szCs w:val="22"/>
              </w:rPr>
              <w:t>-</w:t>
            </w:r>
            <w:r w:rsidR="00755AAD">
              <w:rPr>
                <w:spacing w:val="-7"/>
                <w:sz w:val="22"/>
                <w:szCs w:val="22"/>
              </w:rPr>
              <w:t xml:space="preserve">эксперт отдела организационной, правовой работы </w:t>
            </w:r>
          </w:p>
          <w:p w:rsidR="00C15768" w:rsidRPr="00BA68B6" w:rsidRDefault="00755AAD" w:rsidP="00755AAD">
            <w:pPr>
              <w:shd w:val="clear" w:color="auto" w:fill="FFFFFF"/>
              <w:spacing w:line="264" w:lineRule="exact"/>
              <w:ind w:right="-40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и кадров</w:t>
            </w:r>
          </w:p>
        </w:tc>
        <w:tc>
          <w:tcPr>
            <w:tcW w:w="1843" w:type="dxa"/>
            <w:shd w:val="clear" w:color="auto" w:fill="auto"/>
          </w:tcPr>
          <w:p w:rsidR="00C15768" w:rsidRDefault="00C15768" w:rsidP="00375943">
            <w:pPr>
              <w:shd w:val="clear" w:color="auto" w:fill="FFFFFF"/>
              <w:ind w:left="-66" w:firstLine="66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В течение</w:t>
            </w:r>
          </w:p>
          <w:p w:rsidR="00C15768" w:rsidRDefault="00C15768" w:rsidP="00375943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2018 –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pacing w:val="-9"/>
                  <w:sz w:val="22"/>
                  <w:szCs w:val="22"/>
                </w:rPr>
                <w:t>2020 г</w:t>
              </w:r>
            </w:smartTag>
            <w:r>
              <w:rPr>
                <w:spacing w:val="-9"/>
                <w:sz w:val="22"/>
                <w:szCs w:val="22"/>
              </w:rPr>
              <w:t>.г.</w:t>
            </w:r>
          </w:p>
          <w:p w:rsidR="00C15768" w:rsidRPr="00BA68B6" w:rsidRDefault="00C15768" w:rsidP="003759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C15768" w:rsidRPr="00BA68B6" w:rsidRDefault="00C15768" w:rsidP="00271FA3">
            <w:pPr>
              <w:shd w:val="clear" w:color="auto" w:fill="FFFFFF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информации о фактах проявления коррупции в Управлении, опубликованных в средствах массовой информации, и принятие необходимых мер по устранению обнаруженных коррупционных нарушений.</w:t>
            </w:r>
          </w:p>
        </w:tc>
      </w:tr>
    </w:tbl>
    <w:p w:rsidR="00DA5838" w:rsidRDefault="00DA5838" w:rsidP="00E6713F">
      <w:pPr>
        <w:rPr>
          <w:sz w:val="28"/>
          <w:szCs w:val="28"/>
        </w:rPr>
      </w:pPr>
    </w:p>
    <w:p w:rsidR="00E6713F" w:rsidRDefault="00E6713F" w:rsidP="00E6713F">
      <w:pPr>
        <w:pBdr>
          <w:bottom w:val="single" w:sz="4" w:space="1" w:color="auto"/>
        </w:pBdr>
        <w:ind w:left="4820" w:right="5781"/>
        <w:rPr>
          <w:sz w:val="28"/>
          <w:szCs w:val="28"/>
        </w:rPr>
      </w:pPr>
    </w:p>
    <w:p w:rsidR="00D100C2" w:rsidRPr="00271FA3" w:rsidRDefault="00D100C2" w:rsidP="00E6713F">
      <w:pPr>
        <w:pBdr>
          <w:bottom w:val="single" w:sz="4" w:space="1" w:color="auto"/>
        </w:pBdr>
        <w:ind w:left="4820" w:right="5781"/>
        <w:rPr>
          <w:sz w:val="28"/>
          <w:szCs w:val="28"/>
        </w:rPr>
      </w:pPr>
    </w:p>
    <w:sectPr w:rsidR="00D100C2" w:rsidRPr="00271FA3" w:rsidSect="00375943">
      <w:headerReference w:type="default" r:id="rId7"/>
      <w:pgSz w:w="16838" w:h="11906" w:orient="landscape" w:code="9"/>
      <w:pgMar w:top="567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43" w:rsidRDefault="00375943" w:rsidP="00361D12">
      <w:r>
        <w:separator/>
      </w:r>
    </w:p>
  </w:endnote>
  <w:endnote w:type="continuationSeparator" w:id="0">
    <w:p w:rsidR="00375943" w:rsidRDefault="00375943" w:rsidP="0036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43" w:rsidRDefault="00375943" w:rsidP="00361D12">
      <w:r>
        <w:separator/>
      </w:r>
    </w:p>
  </w:footnote>
  <w:footnote w:type="continuationSeparator" w:id="0">
    <w:p w:rsidR="00375943" w:rsidRDefault="00375943" w:rsidP="00361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43" w:rsidRDefault="005E578C">
    <w:pPr>
      <w:pStyle w:val="a9"/>
      <w:jc w:val="center"/>
    </w:pPr>
    <w:fldSimple w:instr="PAGE   \* MERGEFORMAT">
      <w:r w:rsidR="006F2831">
        <w:rPr>
          <w:noProof/>
        </w:rPr>
        <w:t>1</w:t>
      </w:r>
    </w:fldSimple>
  </w:p>
  <w:p w:rsidR="00375943" w:rsidRDefault="0037594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768"/>
    <w:rsid w:val="000004B8"/>
    <w:rsid w:val="000008CF"/>
    <w:rsid w:val="00000D73"/>
    <w:rsid w:val="00000E92"/>
    <w:rsid w:val="0000147A"/>
    <w:rsid w:val="0000171D"/>
    <w:rsid w:val="00001A2B"/>
    <w:rsid w:val="00001C78"/>
    <w:rsid w:val="0000207C"/>
    <w:rsid w:val="00002602"/>
    <w:rsid w:val="00002D64"/>
    <w:rsid w:val="0000321C"/>
    <w:rsid w:val="000040B0"/>
    <w:rsid w:val="00004261"/>
    <w:rsid w:val="000045E1"/>
    <w:rsid w:val="00004B70"/>
    <w:rsid w:val="00004E87"/>
    <w:rsid w:val="00004FC2"/>
    <w:rsid w:val="00005D5F"/>
    <w:rsid w:val="0000618D"/>
    <w:rsid w:val="00006968"/>
    <w:rsid w:val="0001013B"/>
    <w:rsid w:val="000113F8"/>
    <w:rsid w:val="000115BD"/>
    <w:rsid w:val="000115CE"/>
    <w:rsid w:val="00011863"/>
    <w:rsid w:val="00011B7E"/>
    <w:rsid w:val="00011D43"/>
    <w:rsid w:val="000123B8"/>
    <w:rsid w:val="00012646"/>
    <w:rsid w:val="00012D52"/>
    <w:rsid w:val="000141F3"/>
    <w:rsid w:val="0001457C"/>
    <w:rsid w:val="00014B8F"/>
    <w:rsid w:val="0001539D"/>
    <w:rsid w:val="000154BB"/>
    <w:rsid w:val="00015ADB"/>
    <w:rsid w:val="00015D3F"/>
    <w:rsid w:val="000167C0"/>
    <w:rsid w:val="00017618"/>
    <w:rsid w:val="00020090"/>
    <w:rsid w:val="0002016C"/>
    <w:rsid w:val="00020BC0"/>
    <w:rsid w:val="00021DC4"/>
    <w:rsid w:val="0002264E"/>
    <w:rsid w:val="000226A7"/>
    <w:rsid w:val="000226C7"/>
    <w:rsid w:val="00022BAD"/>
    <w:rsid w:val="0002303C"/>
    <w:rsid w:val="00023489"/>
    <w:rsid w:val="00023A32"/>
    <w:rsid w:val="00023D96"/>
    <w:rsid w:val="00023FD1"/>
    <w:rsid w:val="00024A49"/>
    <w:rsid w:val="00024B29"/>
    <w:rsid w:val="00025207"/>
    <w:rsid w:val="00026177"/>
    <w:rsid w:val="0002647E"/>
    <w:rsid w:val="0002660E"/>
    <w:rsid w:val="000268EF"/>
    <w:rsid w:val="00027403"/>
    <w:rsid w:val="00027F48"/>
    <w:rsid w:val="00030064"/>
    <w:rsid w:val="000310BE"/>
    <w:rsid w:val="0003244E"/>
    <w:rsid w:val="00032703"/>
    <w:rsid w:val="0003277A"/>
    <w:rsid w:val="000332BB"/>
    <w:rsid w:val="00033400"/>
    <w:rsid w:val="000336DB"/>
    <w:rsid w:val="0003395F"/>
    <w:rsid w:val="00034043"/>
    <w:rsid w:val="00034188"/>
    <w:rsid w:val="00035A87"/>
    <w:rsid w:val="00036420"/>
    <w:rsid w:val="000364AB"/>
    <w:rsid w:val="00036547"/>
    <w:rsid w:val="0003755F"/>
    <w:rsid w:val="00037563"/>
    <w:rsid w:val="00037737"/>
    <w:rsid w:val="00037746"/>
    <w:rsid w:val="00037E91"/>
    <w:rsid w:val="00037FB7"/>
    <w:rsid w:val="000402C0"/>
    <w:rsid w:val="00040306"/>
    <w:rsid w:val="00040C78"/>
    <w:rsid w:val="00040CAB"/>
    <w:rsid w:val="00040E72"/>
    <w:rsid w:val="00041042"/>
    <w:rsid w:val="0004118E"/>
    <w:rsid w:val="00041A32"/>
    <w:rsid w:val="00041A4C"/>
    <w:rsid w:val="00042F91"/>
    <w:rsid w:val="000432CA"/>
    <w:rsid w:val="000433B6"/>
    <w:rsid w:val="00043B49"/>
    <w:rsid w:val="000445E2"/>
    <w:rsid w:val="0004503F"/>
    <w:rsid w:val="000452C6"/>
    <w:rsid w:val="000465AE"/>
    <w:rsid w:val="00046B59"/>
    <w:rsid w:val="00046B60"/>
    <w:rsid w:val="000478FA"/>
    <w:rsid w:val="00047C9D"/>
    <w:rsid w:val="0005063D"/>
    <w:rsid w:val="0005094C"/>
    <w:rsid w:val="000513BF"/>
    <w:rsid w:val="0005299D"/>
    <w:rsid w:val="000529E0"/>
    <w:rsid w:val="00053623"/>
    <w:rsid w:val="0005373A"/>
    <w:rsid w:val="0005393F"/>
    <w:rsid w:val="000540A4"/>
    <w:rsid w:val="00054A51"/>
    <w:rsid w:val="00054CB1"/>
    <w:rsid w:val="00054DDF"/>
    <w:rsid w:val="00055C54"/>
    <w:rsid w:val="000560D5"/>
    <w:rsid w:val="00056213"/>
    <w:rsid w:val="000573D6"/>
    <w:rsid w:val="000576C1"/>
    <w:rsid w:val="000576DD"/>
    <w:rsid w:val="000578A8"/>
    <w:rsid w:val="00057B49"/>
    <w:rsid w:val="00057E49"/>
    <w:rsid w:val="00057E51"/>
    <w:rsid w:val="0006033F"/>
    <w:rsid w:val="00060488"/>
    <w:rsid w:val="000607E9"/>
    <w:rsid w:val="000608B4"/>
    <w:rsid w:val="000615A3"/>
    <w:rsid w:val="000620DB"/>
    <w:rsid w:val="000627F4"/>
    <w:rsid w:val="00062E13"/>
    <w:rsid w:val="000632CA"/>
    <w:rsid w:val="00063FF9"/>
    <w:rsid w:val="00064788"/>
    <w:rsid w:val="000647C8"/>
    <w:rsid w:val="00064AC3"/>
    <w:rsid w:val="00064B55"/>
    <w:rsid w:val="00064B89"/>
    <w:rsid w:val="000651E0"/>
    <w:rsid w:val="00065ADB"/>
    <w:rsid w:val="00065D6A"/>
    <w:rsid w:val="00065DCD"/>
    <w:rsid w:val="0006710A"/>
    <w:rsid w:val="00067236"/>
    <w:rsid w:val="000678E5"/>
    <w:rsid w:val="00067E11"/>
    <w:rsid w:val="00067FB4"/>
    <w:rsid w:val="0007044B"/>
    <w:rsid w:val="0007095F"/>
    <w:rsid w:val="00070B42"/>
    <w:rsid w:val="00070DE0"/>
    <w:rsid w:val="00070E83"/>
    <w:rsid w:val="00070F05"/>
    <w:rsid w:val="00073048"/>
    <w:rsid w:val="00073AE6"/>
    <w:rsid w:val="00074627"/>
    <w:rsid w:val="000756FC"/>
    <w:rsid w:val="00075CFC"/>
    <w:rsid w:val="00076BB1"/>
    <w:rsid w:val="000776C6"/>
    <w:rsid w:val="000777E9"/>
    <w:rsid w:val="00077BD9"/>
    <w:rsid w:val="00081046"/>
    <w:rsid w:val="00081AF0"/>
    <w:rsid w:val="00081F5B"/>
    <w:rsid w:val="0008244B"/>
    <w:rsid w:val="0008287D"/>
    <w:rsid w:val="00083295"/>
    <w:rsid w:val="00083D5F"/>
    <w:rsid w:val="00084002"/>
    <w:rsid w:val="000849F3"/>
    <w:rsid w:val="000851C5"/>
    <w:rsid w:val="000856B9"/>
    <w:rsid w:val="00086A69"/>
    <w:rsid w:val="0008716F"/>
    <w:rsid w:val="00087914"/>
    <w:rsid w:val="00090324"/>
    <w:rsid w:val="000903A3"/>
    <w:rsid w:val="000918D2"/>
    <w:rsid w:val="00091FED"/>
    <w:rsid w:val="000939DF"/>
    <w:rsid w:val="00093BFF"/>
    <w:rsid w:val="00093D83"/>
    <w:rsid w:val="00094260"/>
    <w:rsid w:val="0009459B"/>
    <w:rsid w:val="00094A0D"/>
    <w:rsid w:val="00097408"/>
    <w:rsid w:val="00097C36"/>
    <w:rsid w:val="000A07E2"/>
    <w:rsid w:val="000A0C17"/>
    <w:rsid w:val="000A18E8"/>
    <w:rsid w:val="000A1C75"/>
    <w:rsid w:val="000A208E"/>
    <w:rsid w:val="000A2120"/>
    <w:rsid w:val="000A2CC2"/>
    <w:rsid w:val="000A2EF0"/>
    <w:rsid w:val="000A3332"/>
    <w:rsid w:val="000A3C01"/>
    <w:rsid w:val="000A3C97"/>
    <w:rsid w:val="000A43E8"/>
    <w:rsid w:val="000A4D00"/>
    <w:rsid w:val="000A50CA"/>
    <w:rsid w:val="000A5219"/>
    <w:rsid w:val="000A529E"/>
    <w:rsid w:val="000A604D"/>
    <w:rsid w:val="000A6DDA"/>
    <w:rsid w:val="000A72AE"/>
    <w:rsid w:val="000A72D2"/>
    <w:rsid w:val="000A75AF"/>
    <w:rsid w:val="000A79EC"/>
    <w:rsid w:val="000B1191"/>
    <w:rsid w:val="000B1C88"/>
    <w:rsid w:val="000B1CCB"/>
    <w:rsid w:val="000B27C8"/>
    <w:rsid w:val="000B280B"/>
    <w:rsid w:val="000B290B"/>
    <w:rsid w:val="000B29A5"/>
    <w:rsid w:val="000B2C51"/>
    <w:rsid w:val="000B2FAD"/>
    <w:rsid w:val="000B3AB8"/>
    <w:rsid w:val="000B4CD2"/>
    <w:rsid w:val="000B4E21"/>
    <w:rsid w:val="000B5819"/>
    <w:rsid w:val="000B605F"/>
    <w:rsid w:val="000B6492"/>
    <w:rsid w:val="000B7410"/>
    <w:rsid w:val="000B76D3"/>
    <w:rsid w:val="000B782F"/>
    <w:rsid w:val="000B7C0F"/>
    <w:rsid w:val="000B7E8A"/>
    <w:rsid w:val="000C012B"/>
    <w:rsid w:val="000C0E48"/>
    <w:rsid w:val="000C1604"/>
    <w:rsid w:val="000C1683"/>
    <w:rsid w:val="000C16F5"/>
    <w:rsid w:val="000C2219"/>
    <w:rsid w:val="000C23D4"/>
    <w:rsid w:val="000C3E64"/>
    <w:rsid w:val="000C57E0"/>
    <w:rsid w:val="000C5942"/>
    <w:rsid w:val="000C5A2B"/>
    <w:rsid w:val="000C5B15"/>
    <w:rsid w:val="000C5B24"/>
    <w:rsid w:val="000C5DAE"/>
    <w:rsid w:val="000C5E96"/>
    <w:rsid w:val="000C60ED"/>
    <w:rsid w:val="000C630D"/>
    <w:rsid w:val="000C67A4"/>
    <w:rsid w:val="000C7283"/>
    <w:rsid w:val="000C74E0"/>
    <w:rsid w:val="000C7661"/>
    <w:rsid w:val="000C78CE"/>
    <w:rsid w:val="000C7F2F"/>
    <w:rsid w:val="000D0194"/>
    <w:rsid w:val="000D0CA6"/>
    <w:rsid w:val="000D1575"/>
    <w:rsid w:val="000D17D1"/>
    <w:rsid w:val="000D19A0"/>
    <w:rsid w:val="000D1EC6"/>
    <w:rsid w:val="000D2103"/>
    <w:rsid w:val="000D35BF"/>
    <w:rsid w:val="000D3B41"/>
    <w:rsid w:val="000D3C4B"/>
    <w:rsid w:val="000D54D4"/>
    <w:rsid w:val="000D581F"/>
    <w:rsid w:val="000D5927"/>
    <w:rsid w:val="000D5C80"/>
    <w:rsid w:val="000D5DA3"/>
    <w:rsid w:val="000D6A0A"/>
    <w:rsid w:val="000D6E45"/>
    <w:rsid w:val="000D7923"/>
    <w:rsid w:val="000D7B9C"/>
    <w:rsid w:val="000E0437"/>
    <w:rsid w:val="000E07F1"/>
    <w:rsid w:val="000E09B4"/>
    <w:rsid w:val="000E0AD6"/>
    <w:rsid w:val="000E127D"/>
    <w:rsid w:val="000E13B3"/>
    <w:rsid w:val="000E248A"/>
    <w:rsid w:val="000E253D"/>
    <w:rsid w:val="000E2645"/>
    <w:rsid w:val="000E27A5"/>
    <w:rsid w:val="000E385E"/>
    <w:rsid w:val="000E3E73"/>
    <w:rsid w:val="000E3F31"/>
    <w:rsid w:val="000E436A"/>
    <w:rsid w:val="000E5016"/>
    <w:rsid w:val="000E56C8"/>
    <w:rsid w:val="000E5E25"/>
    <w:rsid w:val="000E6875"/>
    <w:rsid w:val="000E6C76"/>
    <w:rsid w:val="000E6E45"/>
    <w:rsid w:val="000E75FF"/>
    <w:rsid w:val="000E7D01"/>
    <w:rsid w:val="000F0B50"/>
    <w:rsid w:val="000F151A"/>
    <w:rsid w:val="000F16F1"/>
    <w:rsid w:val="000F186E"/>
    <w:rsid w:val="000F1ADF"/>
    <w:rsid w:val="000F3954"/>
    <w:rsid w:val="000F3C3D"/>
    <w:rsid w:val="000F4ECD"/>
    <w:rsid w:val="000F5029"/>
    <w:rsid w:val="000F54C8"/>
    <w:rsid w:val="000F57E9"/>
    <w:rsid w:val="000F5C0F"/>
    <w:rsid w:val="000F7339"/>
    <w:rsid w:val="000F787B"/>
    <w:rsid w:val="000F7BDB"/>
    <w:rsid w:val="001003C4"/>
    <w:rsid w:val="0010042F"/>
    <w:rsid w:val="00100DCF"/>
    <w:rsid w:val="00100F7C"/>
    <w:rsid w:val="0010180F"/>
    <w:rsid w:val="0010260E"/>
    <w:rsid w:val="00103B77"/>
    <w:rsid w:val="0010459A"/>
    <w:rsid w:val="00104761"/>
    <w:rsid w:val="00105E6D"/>
    <w:rsid w:val="001069C6"/>
    <w:rsid w:val="00106A2F"/>
    <w:rsid w:val="00106EB0"/>
    <w:rsid w:val="00107E67"/>
    <w:rsid w:val="00107EEC"/>
    <w:rsid w:val="00107FCD"/>
    <w:rsid w:val="001104B8"/>
    <w:rsid w:val="00110B17"/>
    <w:rsid w:val="00110B9F"/>
    <w:rsid w:val="00110F69"/>
    <w:rsid w:val="001115DF"/>
    <w:rsid w:val="00111932"/>
    <w:rsid w:val="00111B72"/>
    <w:rsid w:val="00112258"/>
    <w:rsid w:val="00112378"/>
    <w:rsid w:val="001123C5"/>
    <w:rsid w:val="00112AEC"/>
    <w:rsid w:val="00114202"/>
    <w:rsid w:val="001148E8"/>
    <w:rsid w:val="00114ABA"/>
    <w:rsid w:val="00114F2B"/>
    <w:rsid w:val="0011584A"/>
    <w:rsid w:val="00115B2C"/>
    <w:rsid w:val="00115CB4"/>
    <w:rsid w:val="00115DCD"/>
    <w:rsid w:val="0011645D"/>
    <w:rsid w:val="001174FF"/>
    <w:rsid w:val="00117564"/>
    <w:rsid w:val="00117CB9"/>
    <w:rsid w:val="0012017A"/>
    <w:rsid w:val="00120C9F"/>
    <w:rsid w:val="0012139E"/>
    <w:rsid w:val="001220BD"/>
    <w:rsid w:val="00122B97"/>
    <w:rsid w:val="00122C05"/>
    <w:rsid w:val="00122C8D"/>
    <w:rsid w:val="0012321E"/>
    <w:rsid w:val="0012348F"/>
    <w:rsid w:val="00123CE8"/>
    <w:rsid w:val="00124041"/>
    <w:rsid w:val="00124159"/>
    <w:rsid w:val="00124AE1"/>
    <w:rsid w:val="00124ED7"/>
    <w:rsid w:val="001254DD"/>
    <w:rsid w:val="00125C27"/>
    <w:rsid w:val="00125D9B"/>
    <w:rsid w:val="00126493"/>
    <w:rsid w:val="00127477"/>
    <w:rsid w:val="0012751E"/>
    <w:rsid w:val="0012799A"/>
    <w:rsid w:val="00130915"/>
    <w:rsid w:val="00131032"/>
    <w:rsid w:val="0013108B"/>
    <w:rsid w:val="00132C3E"/>
    <w:rsid w:val="00132F38"/>
    <w:rsid w:val="001332B9"/>
    <w:rsid w:val="001336AB"/>
    <w:rsid w:val="00133861"/>
    <w:rsid w:val="00134381"/>
    <w:rsid w:val="001348E1"/>
    <w:rsid w:val="00134FF0"/>
    <w:rsid w:val="001350FC"/>
    <w:rsid w:val="00135DF6"/>
    <w:rsid w:val="00136E1E"/>
    <w:rsid w:val="00137118"/>
    <w:rsid w:val="001378E4"/>
    <w:rsid w:val="00137A42"/>
    <w:rsid w:val="00137FC9"/>
    <w:rsid w:val="00140646"/>
    <w:rsid w:val="001409AA"/>
    <w:rsid w:val="001411D8"/>
    <w:rsid w:val="00141FC7"/>
    <w:rsid w:val="0014213A"/>
    <w:rsid w:val="00142AC2"/>
    <w:rsid w:val="0014314E"/>
    <w:rsid w:val="0014358A"/>
    <w:rsid w:val="001443C4"/>
    <w:rsid w:val="0014499F"/>
    <w:rsid w:val="001449AB"/>
    <w:rsid w:val="00144E21"/>
    <w:rsid w:val="00145256"/>
    <w:rsid w:val="001459F9"/>
    <w:rsid w:val="00145DCD"/>
    <w:rsid w:val="00145F06"/>
    <w:rsid w:val="001469AC"/>
    <w:rsid w:val="00147B69"/>
    <w:rsid w:val="00147BD2"/>
    <w:rsid w:val="00147BFF"/>
    <w:rsid w:val="00147E10"/>
    <w:rsid w:val="0015082C"/>
    <w:rsid w:val="001518C0"/>
    <w:rsid w:val="00152168"/>
    <w:rsid w:val="00152274"/>
    <w:rsid w:val="001523CB"/>
    <w:rsid w:val="00152440"/>
    <w:rsid w:val="001526C5"/>
    <w:rsid w:val="001538CB"/>
    <w:rsid w:val="00153FC9"/>
    <w:rsid w:val="0015588F"/>
    <w:rsid w:val="0015605D"/>
    <w:rsid w:val="0015626F"/>
    <w:rsid w:val="00156AA9"/>
    <w:rsid w:val="00156DE0"/>
    <w:rsid w:val="00156E23"/>
    <w:rsid w:val="00157368"/>
    <w:rsid w:val="001579AD"/>
    <w:rsid w:val="001600C2"/>
    <w:rsid w:val="001607D6"/>
    <w:rsid w:val="00160D50"/>
    <w:rsid w:val="00161F93"/>
    <w:rsid w:val="001623FE"/>
    <w:rsid w:val="00162F62"/>
    <w:rsid w:val="00162F75"/>
    <w:rsid w:val="00163C10"/>
    <w:rsid w:val="00163D10"/>
    <w:rsid w:val="001641F5"/>
    <w:rsid w:val="00164205"/>
    <w:rsid w:val="00164957"/>
    <w:rsid w:val="00164D14"/>
    <w:rsid w:val="001659C9"/>
    <w:rsid w:val="00165A14"/>
    <w:rsid w:val="0016606E"/>
    <w:rsid w:val="00166ACF"/>
    <w:rsid w:val="0016768C"/>
    <w:rsid w:val="0017048F"/>
    <w:rsid w:val="0017088D"/>
    <w:rsid w:val="00170C89"/>
    <w:rsid w:val="001717D9"/>
    <w:rsid w:val="00172ABF"/>
    <w:rsid w:val="00172B63"/>
    <w:rsid w:val="001738D3"/>
    <w:rsid w:val="00173DE1"/>
    <w:rsid w:val="00175439"/>
    <w:rsid w:val="00176350"/>
    <w:rsid w:val="00176602"/>
    <w:rsid w:val="00176D5F"/>
    <w:rsid w:val="00177507"/>
    <w:rsid w:val="00177563"/>
    <w:rsid w:val="0018011F"/>
    <w:rsid w:val="00180DF4"/>
    <w:rsid w:val="001819E8"/>
    <w:rsid w:val="00183085"/>
    <w:rsid w:val="00183384"/>
    <w:rsid w:val="0018354C"/>
    <w:rsid w:val="001838EF"/>
    <w:rsid w:val="00183D47"/>
    <w:rsid w:val="00185CB1"/>
    <w:rsid w:val="00186E40"/>
    <w:rsid w:val="0018720B"/>
    <w:rsid w:val="00187841"/>
    <w:rsid w:val="00187BD8"/>
    <w:rsid w:val="00187BF0"/>
    <w:rsid w:val="00187E61"/>
    <w:rsid w:val="001914C5"/>
    <w:rsid w:val="001917FC"/>
    <w:rsid w:val="00191A2A"/>
    <w:rsid w:val="00191D7A"/>
    <w:rsid w:val="00192F1F"/>
    <w:rsid w:val="001932D4"/>
    <w:rsid w:val="001933E4"/>
    <w:rsid w:val="00193883"/>
    <w:rsid w:val="001938EF"/>
    <w:rsid w:val="00193954"/>
    <w:rsid w:val="00193BEA"/>
    <w:rsid w:val="00193DAD"/>
    <w:rsid w:val="00194494"/>
    <w:rsid w:val="001947C3"/>
    <w:rsid w:val="001967AF"/>
    <w:rsid w:val="00197107"/>
    <w:rsid w:val="00197FCE"/>
    <w:rsid w:val="001A001C"/>
    <w:rsid w:val="001A0328"/>
    <w:rsid w:val="001A065B"/>
    <w:rsid w:val="001A089C"/>
    <w:rsid w:val="001A18A0"/>
    <w:rsid w:val="001A1F35"/>
    <w:rsid w:val="001A1F43"/>
    <w:rsid w:val="001A249A"/>
    <w:rsid w:val="001A27CF"/>
    <w:rsid w:val="001A27F4"/>
    <w:rsid w:val="001A2A43"/>
    <w:rsid w:val="001A2CC0"/>
    <w:rsid w:val="001A32AB"/>
    <w:rsid w:val="001A3342"/>
    <w:rsid w:val="001A3753"/>
    <w:rsid w:val="001A3E17"/>
    <w:rsid w:val="001A4383"/>
    <w:rsid w:val="001A4496"/>
    <w:rsid w:val="001A4A84"/>
    <w:rsid w:val="001A50E0"/>
    <w:rsid w:val="001A5287"/>
    <w:rsid w:val="001A5B89"/>
    <w:rsid w:val="001A6516"/>
    <w:rsid w:val="001A681B"/>
    <w:rsid w:val="001A7339"/>
    <w:rsid w:val="001B0053"/>
    <w:rsid w:val="001B046D"/>
    <w:rsid w:val="001B1042"/>
    <w:rsid w:val="001B1064"/>
    <w:rsid w:val="001B11D4"/>
    <w:rsid w:val="001B1478"/>
    <w:rsid w:val="001B1769"/>
    <w:rsid w:val="001B1BB7"/>
    <w:rsid w:val="001B23C7"/>
    <w:rsid w:val="001B28A0"/>
    <w:rsid w:val="001B2A84"/>
    <w:rsid w:val="001B37A1"/>
    <w:rsid w:val="001B3AC9"/>
    <w:rsid w:val="001B5AFC"/>
    <w:rsid w:val="001B5C8C"/>
    <w:rsid w:val="001B662D"/>
    <w:rsid w:val="001B67CA"/>
    <w:rsid w:val="001B70FA"/>
    <w:rsid w:val="001B76CD"/>
    <w:rsid w:val="001B7B42"/>
    <w:rsid w:val="001B7E9B"/>
    <w:rsid w:val="001C0283"/>
    <w:rsid w:val="001C053C"/>
    <w:rsid w:val="001C066F"/>
    <w:rsid w:val="001C0A90"/>
    <w:rsid w:val="001C0DD1"/>
    <w:rsid w:val="001C1992"/>
    <w:rsid w:val="001C2518"/>
    <w:rsid w:val="001C2739"/>
    <w:rsid w:val="001C32B0"/>
    <w:rsid w:val="001C4290"/>
    <w:rsid w:val="001C490F"/>
    <w:rsid w:val="001C4A0B"/>
    <w:rsid w:val="001C4C7A"/>
    <w:rsid w:val="001C4D1C"/>
    <w:rsid w:val="001C4DD3"/>
    <w:rsid w:val="001C539D"/>
    <w:rsid w:val="001C5F89"/>
    <w:rsid w:val="001C6580"/>
    <w:rsid w:val="001C7973"/>
    <w:rsid w:val="001C7DE3"/>
    <w:rsid w:val="001D0161"/>
    <w:rsid w:val="001D0204"/>
    <w:rsid w:val="001D1394"/>
    <w:rsid w:val="001D18B2"/>
    <w:rsid w:val="001D22FC"/>
    <w:rsid w:val="001D2DB5"/>
    <w:rsid w:val="001D3226"/>
    <w:rsid w:val="001D369E"/>
    <w:rsid w:val="001D3FC5"/>
    <w:rsid w:val="001D4486"/>
    <w:rsid w:val="001D4F41"/>
    <w:rsid w:val="001D5018"/>
    <w:rsid w:val="001D5534"/>
    <w:rsid w:val="001D5820"/>
    <w:rsid w:val="001D5A9A"/>
    <w:rsid w:val="001D5BEA"/>
    <w:rsid w:val="001D5D51"/>
    <w:rsid w:val="001D6049"/>
    <w:rsid w:val="001D62C6"/>
    <w:rsid w:val="001D6613"/>
    <w:rsid w:val="001D703B"/>
    <w:rsid w:val="001E0946"/>
    <w:rsid w:val="001E1580"/>
    <w:rsid w:val="001E16E6"/>
    <w:rsid w:val="001E1BBF"/>
    <w:rsid w:val="001E2458"/>
    <w:rsid w:val="001E25A2"/>
    <w:rsid w:val="001E28D6"/>
    <w:rsid w:val="001E2A32"/>
    <w:rsid w:val="001E34AE"/>
    <w:rsid w:val="001E38A4"/>
    <w:rsid w:val="001E3FD4"/>
    <w:rsid w:val="001E45EC"/>
    <w:rsid w:val="001E4976"/>
    <w:rsid w:val="001E4B85"/>
    <w:rsid w:val="001E4DCB"/>
    <w:rsid w:val="001E4E39"/>
    <w:rsid w:val="001E53FC"/>
    <w:rsid w:val="001E59A9"/>
    <w:rsid w:val="001E5F01"/>
    <w:rsid w:val="001E5FB6"/>
    <w:rsid w:val="001E6152"/>
    <w:rsid w:val="001E7EC0"/>
    <w:rsid w:val="001F1ED6"/>
    <w:rsid w:val="001F1FCB"/>
    <w:rsid w:val="001F23C4"/>
    <w:rsid w:val="001F2453"/>
    <w:rsid w:val="001F27D1"/>
    <w:rsid w:val="001F2A67"/>
    <w:rsid w:val="001F31CF"/>
    <w:rsid w:val="001F3B26"/>
    <w:rsid w:val="001F3D51"/>
    <w:rsid w:val="001F47B0"/>
    <w:rsid w:val="001F4881"/>
    <w:rsid w:val="001F581D"/>
    <w:rsid w:val="001F5BCB"/>
    <w:rsid w:val="001F5FA0"/>
    <w:rsid w:val="001F6D9A"/>
    <w:rsid w:val="001F6E7C"/>
    <w:rsid w:val="001F7817"/>
    <w:rsid w:val="001F7F8B"/>
    <w:rsid w:val="002009A5"/>
    <w:rsid w:val="00201086"/>
    <w:rsid w:val="00201159"/>
    <w:rsid w:val="00202294"/>
    <w:rsid w:val="00202613"/>
    <w:rsid w:val="002029B4"/>
    <w:rsid w:val="00202AD6"/>
    <w:rsid w:val="00203631"/>
    <w:rsid w:val="002043A9"/>
    <w:rsid w:val="00205264"/>
    <w:rsid w:val="00205898"/>
    <w:rsid w:val="00205BB9"/>
    <w:rsid w:val="00205CDF"/>
    <w:rsid w:val="00205E4F"/>
    <w:rsid w:val="002070DF"/>
    <w:rsid w:val="00207967"/>
    <w:rsid w:val="002106A0"/>
    <w:rsid w:val="0021075A"/>
    <w:rsid w:val="00210A3F"/>
    <w:rsid w:val="00210CFE"/>
    <w:rsid w:val="00211156"/>
    <w:rsid w:val="002113B4"/>
    <w:rsid w:val="002122CE"/>
    <w:rsid w:val="002124D6"/>
    <w:rsid w:val="002137CD"/>
    <w:rsid w:val="0021404E"/>
    <w:rsid w:val="00214271"/>
    <w:rsid w:val="0021449B"/>
    <w:rsid w:val="00214D91"/>
    <w:rsid w:val="00214ED8"/>
    <w:rsid w:val="00214F32"/>
    <w:rsid w:val="00215ABB"/>
    <w:rsid w:val="00215E12"/>
    <w:rsid w:val="0021647A"/>
    <w:rsid w:val="00216E14"/>
    <w:rsid w:val="00217202"/>
    <w:rsid w:val="00220037"/>
    <w:rsid w:val="002201E0"/>
    <w:rsid w:val="00220603"/>
    <w:rsid w:val="00220D3C"/>
    <w:rsid w:val="00222E39"/>
    <w:rsid w:val="0022375E"/>
    <w:rsid w:val="00223D48"/>
    <w:rsid w:val="00225E1C"/>
    <w:rsid w:val="00226689"/>
    <w:rsid w:val="00226D46"/>
    <w:rsid w:val="0022702F"/>
    <w:rsid w:val="00227D2F"/>
    <w:rsid w:val="0023005C"/>
    <w:rsid w:val="00230BD6"/>
    <w:rsid w:val="00230E29"/>
    <w:rsid w:val="00231550"/>
    <w:rsid w:val="00231E24"/>
    <w:rsid w:val="00231F9D"/>
    <w:rsid w:val="002320A2"/>
    <w:rsid w:val="0023248F"/>
    <w:rsid w:val="002324FB"/>
    <w:rsid w:val="00232676"/>
    <w:rsid w:val="00232FFC"/>
    <w:rsid w:val="002347DE"/>
    <w:rsid w:val="0023495F"/>
    <w:rsid w:val="00234972"/>
    <w:rsid w:val="00235CA2"/>
    <w:rsid w:val="00235FDE"/>
    <w:rsid w:val="002366F7"/>
    <w:rsid w:val="00236A69"/>
    <w:rsid w:val="00236ED6"/>
    <w:rsid w:val="0023769E"/>
    <w:rsid w:val="002378F6"/>
    <w:rsid w:val="002379E4"/>
    <w:rsid w:val="00240F9D"/>
    <w:rsid w:val="0024116B"/>
    <w:rsid w:val="0024120A"/>
    <w:rsid w:val="002418DE"/>
    <w:rsid w:val="002418E3"/>
    <w:rsid w:val="00241996"/>
    <w:rsid w:val="00241B66"/>
    <w:rsid w:val="00241BA2"/>
    <w:rsid w:val="002422D8"/>
    <w:rsid w:val="00242F1E"/>
    <w:rsid w:val="0024392A"/>
    <w:rsid w:val="00243F41"/>
    <w:rsid w:val="00243F82"/>
    <w:rsid w:val="002457E6"/>
    <w:rsid w:val="002473CA"/>
    <w:rsid w:val="00247668"/>
    <w:rsid w:val="0024798E"/>
    <w:rsid w:val="00250526"/>
    <w:rsid w:val="00250560"/>
    <w:rsid w:val="00250586"/>
    <w:rsid w:val="00250A99"/>
    <w:rsid w:val="002513D7"/>
    <w:rsid w:val="00251EAC"/>
    <w:rsid w:val="00252CA1"/>
    <w:rsid w:val="00252E1B"/>
    <w:rsid w:val="00253468"/>
    <w:rsid w:val="002545E5"/>
    <w:rsid w:val="00254877"/>
    <w:rsid w:val="00254C8A"/>
    <w:rsid w:val="002552FF"/>
    <w:rsid w:val="00255AED"/>
    <w:rsid w:val="00255E52"/>
    <w:rsid w:val="00256386"/>
    <w:rsid w:val="002564FF"/>
    <w:rsid w:val="002566EA"/>
    <w:rsid w:val="00256F1E"/>
    <w:rsid w:val="00256F95"/>
    <w:rsid w:val="002574AE"/>
    <w:rsid w:val="002578E2"/>
    <w:rsid w:val="00257C4A"/>
    <w:rsid w:val="0026028D"/>
    <w:rsid w:val="00260CCC"/>
    <w:rsid w:val="00261A49"/>
    <w:rsid w:val="00261E99"/>
    <w:rsid w:val="00262517"/>
    <w:rsid w:val="00262678"/>
    <w:rsid w:val="002628CE"/>
    <w:rsid w:val="0026342E"/>
    <w:rsid w:val="0026354F"/>
    <w:rsid w:val="002636F4"/>
    <w:rsid w:val="00263B7B"/>
    <w:rsid w:val="002648D0"/>
    <w:rsid w:val="00264F07"/>
    <w:rsid w:val="002656D6"/>
    <w:rsid w:val="0026586B"/>
    <w:rsid w:val="00266573"/>
    <w:rsid w:val="00266DB8"/>
    <w:rsid w:val="00266FDA"/>
    <w:rsid w:val="0026742D"/>
    <w:rsid w:val="002674B3"/>
    <w:rsid w:val="00270800"/>
    <w:rsid w:val="00270963"/>
    <w:rsid w:val="00270FB7"/>
    <w:rsid w:val="002717AF"/>
    <w:rsid w:val="0027183E"/>
    <w:rsid w:val="00271FA3"/>
    <w:rsid w:val="002720AF"/>
    <w:rsid w:val="00272599"/>
    <w:rsid w:val="00272AC9"/>
    <w:rsid w:val="00272FE1"/>
    <w:rsid w:val="00274306"/>
    <w:rsid w:val="00274794"/>
    <w:rsid w:val="00274A68"/>
    <w:rsid w:val="00274AD1"/>
    <w:rsid w:val="002750DE"/>
    <w:rsid w:val="00275161"/>
    <w:rsid w:val="00275380"/>
    <w:rsid w:val="00275C97"/>
    <w:rsid w:val="00277007"/>
    <w:rsid w:val="0027757E"/>
    <w:rsid w:val="002775CB"/>
    <w:rsid w:val="00277AF8"/>
    <w:rsid w:val="00277DAD"/>
    <w:rsid w:val="002808CF"/>
    <w:rsid w:val="00281DEF"/>
    <w:rsid w:val="00281E84"/>
    <w:rsid w:val="00282780"/>
    <w:rsid w:val="00282D07"/>
    <w:rsid w:val="00282DAA"/>
    <w:rsid w:val="00283143"/>
    <w:rsid w:val="00284023"/>
    <w:rsid w:val="00284F14"/>
    <w:rsid w:val="002853D8"/>
    <w:rsid w:val="002854EB"/>
    <w:rsid w:val="00285618"/>
    <w:rsid w:val="002857DD"/>
    <w:rsid w:val="0028586D"/>
    <w:rsid w:val="00285D2F"/>
    <w:rsid w:val="00285FB5"/>
    <w:rsid w:val="0028651B"/>
    <w:rsid w:val="00286C6E"/>
    <w:rsid w:val="0028724D"/>
    <w:rsid w:val="002879DC"/>
    <w:rsid w:val="00290091"/>
    <w:rsid w:val="0029040C"/>
    <w:rsid w:val="002911E0"/>
    <w:rsid w:val="00291BC1"/>
    <w:rsid w:val="00291F6E"/>
    <w:rsid w:val="00291FB2"/>
    <w:rsid w:val="002922AB"/>
    <w:rsid w:val="002930BE"/>
    <w:rsid w:val="002935A8"/>
    <w:rsid w:val="00293A26"/>
    <w:rsid w:val="00293C67"/>
    <w:rsid w:val="00293E33"/>
    <w:rsid w:val="002943EE"/>
    <w:rsid w:val="00294D11"/>
    <w:rsid w:val="00294E01"/>
    <w:rsid w:val="0029534F"/>
    <w:rsid w:val="0029650F"/>
    <w:rsid w:val="002965CE"/>
    <w:rsid w:val="002966D4"/>
    <w:rsid w:val="0029696A"/>
    <w:rsid w:val="00296F96"/>
    <w:rsid w:val="00297D70"/>
    <w:rsid w:val="002A051A"/>
    <w:rsid w:val="002A060A"/>
    <w:rsid w:val="002A2162"/>
    <w:rsid w:val="002A2957"/>
    <w:rsid w:val="002A2A4D"/>
    <w:rsid w:val="002A2F0B"/>
    <w:rsid w:val="002A3DF7"/>
    <w:rsid w:val="002A3E52"/>
    <w:rsid w:val="002A4192"/>
    <w:rsid w:val="002A42D6"/>
    <w:rsid w:val="002A454C"/>
    <w:rsid w:val="002A6698"/>
    <w:rsid w:val="002A6F6F"/>
    <w:rsid w:val="002A73B3"/>
    <w:rsid w:val="002A745A"/>
    <w:rsid w:val="002A75FB"/>
    <w:rsid w:val="002A7842"/>
    <w:rsid w:val="002A7AE7"/>
    <w:rsid w:val="002A7C98"/>
    <w:rsid w:val="002A7F36"/>
    <w:rsid w:val="002A7F96"/>
    <w:rsid w:val="002B021B"/>
    <w:rsid w:val="002B03DA"/>
    <w:rsid w:val="002B0D25"/>
    <w:rsid w:val="002B23FF"/>
    <w:rsid w:val="002B2C9D"/>
    <w:rsid w:val="002B36BD"/>
    <w:rsid w:val="002B37BE"/>
    <w:rsid w:val="002B3EA0"/>
    <w:rsid w:val="002B404C"/>
    <w:rsid w:val="002B4BEB"/>
    <w:rsid w:val="002B4F00"/>
    <w:rsid w:val="002B5053"/>
    <w:rsid w:val="002B51A7"/>
    <w:rsid w:val="002B63FF"/>
    <w:rsid w:val="002B697E"/>
    <w:rsid w:val="002B6A80"/>
    <w:rsid w:val="002B6EF9"/>
    <w:rsid w:val="002B74AC"/>
    <w:rsid w:val="002B7CFC"/>
    <w:rsid w:val="002C10DA"/>
    <w:rsid w:val="002C16C6"/>
    <w:rsid w:val="002C22C7"/>
    <w:rsid w:val="002C269D"/>
    <w:rsid w:val="002C309F"/>
    <w:rsid w:val="002C3490"/>
    <w:rsid w:val="002C36B2"/>
    <w:rsid w:val="002C43D7"/>
    <w:rsid w:val="002C4687"/>
    <w:rsid w:val="002C4E01"/>
    <w:rsid w:val="002C4F55"/>
    <w:rsid w:val="002C510B"/>
    <w:rsid w:val="002C56B7"/>
    <w:rsid w:val="002C587A"/>
    <w:rsid w:val="002C58F8"/>
    <w:rsid w:val="002C5C56"/>
    <w:rsid w:val="002C5E95"/>
    <w:rsid w:val="002C5EAA"/>
    <w:rsid w:val="002C652E"/>
    <w:rsid w:val="002C7405"/>
    <w:rsid w:val="002C75DB"/>
    <w:rsid w:val="002D058D"/>
    <w:rsid w:val="002D0E25"/>
    <w:rsid w:val="002D1454"/>
    <w:rsid w:val="002D1AB0"/>
    <w:rsid w:val="002D1ECD"/>
    <w:rsid w:val="002D1F4A"/>
    <w:rsid w:val="002D2291"/>
    <w:rsid w:val="002D41FA"/>
    <w:rsid w:val="002D45FF"/>
    <w:rsid w:val="002D49B8"/>
    <w:rsid w:val="002D651F"/>
    <w:rsid w:val="002D661D"/>
    <w:rsid w:val="002D66C0"/>
    <w:rsid w:val="002D6FCB"/>
    <w:rsid w:val="002D71B0"/>
    <w:rsid w:val="002E0CD0"/>
    <w:rsid w:val="002E0D37"/>
    <w:rsid w:val="002E1073"/>
    <w:rsid w:val="002E1565"/>
    <w:rsid w:val="002E17D3"/>
    <w:rsid w:val="002E1A0A"/>
    <w:rsid w:val="002E1F62"/>
    <w:rsid w:val="002E22EC"/>
    <w:rsid w:val="002E25A8"/>
    <w:rsid w:val="002E2869"/>
    <w:rsid w:val="002E2D3D"/>
    <w:rsid w:val="002E30B1"/>
    <w:rsid w:val="002E338F"/>
    <w:rsid w:val="002E3DA6"/>
    <w:rsid w:val="002E3FDA"/>
    <w:rsid w:val="002E47C3"/>
    <w:rsid w:val="002E49E1"/>
    <w:rsid w:val="002E622A"/>
    <w:rsid w:val="002E6C7F"/>
    <w:rsid w:val="002E6F25"/>
    <w:rsid w:val="002E7C49"/>
    <w:rsid w:val="002F0375"/>
    <w:rsid w:val="002F122A"/>
    <w:rsid w:val="002F122F"/>
    <w:rsid w:val="002F12A6"/>
    <w:rsid w:val="002F1894"/>
    <w:rsid w:val="002F19F9"/>
    <w:rsid w:val="002F260E"/>
    <w:rsid w:val="002F3670"/>
    <w:rsid w:val="002F4625"/>
    <w:rsid w:val="002F60A7"/>
    <w:rsid w:val="002F6243"/>
    <w:rsid w:val="002F6AF4"/>
    <w:rsid w:val="002F70E2"/>
    <w:rsid w:val="002F7533"/>
    <w:rsid w:val="002F7947"/>
    <w:rsid w:val="00300436"/>
    <w:rsid w:val="00300705"/>
    <w:rsid w:val="00301588"/>
    <w:rsid w:val="00301A7F"/>
    <w:rsid w:val="00301E0A"/>
    <w:rsid w:val="003026AC"/>
    <w:rsid w:val="003037A9"/>
    <w:rsid w:val="003039AA"/>
    <w:rsid w:val="00303D14"/>
    <w:rsid w:val="0030497E"/>
    <w:rsid w:val="00304A8C"/>
    <w:rsid w:val="00304C3E"/>
    <w:rsid w:val="00304DC1"/>
    <w:rsid w:val="003052D7"/>
    <w:rsid w:val="00305700"/>
    <w:rsid w:val="00305900"/>
    <w:rsid w:val="00305BB2"/>
    <w:rsid w:val="00305D0B"/>
    <w:rsid w:val="00306B9C"/>
    <w:rsid w:val="00307C0B"/>
    <w:rsid w:val="00311081"/>
    <w:rsid w:val="00311493"/>
    <w:rsid w:val="00311F15"/>
    <w:rsid w:val="00311F53"/>
    <w:rsid w:val="00312568"/>
    <w:rsid w:val="003126D3"/>
    <w:rsid w:val="00312B03"/>
    <w:rsid w:val="00312B62"/>
    <w:rsid w:val="00312D8A"/>
    <w:rsid w:val="003138DA"/>
    <w:rsid w:val="00314517"/>
    <w:rsid w:val="00314998"/>
    <w:rsid w:val="00316727"/>
    <w:rsid w:val="00316861"/>
    <w:rsid w:val="00316E26"/>
    <w:rsid w:val="0031776B"/>
    <w:rsid w:val="00317E30"/>
    <w:rsid w:val="00320476"/>
    <w:rsid w:val="00320520"/>
    <w:rsid w:val="0032082B"/>
    <w:rsid w:val="003208FB"/>
    <w:rsid w:val="00320D0C"/>
    <w:rsid w:val="00320ECB"/>
    <w:rsid w:val="00320F6D"/>
    <w:rsid w:val="0032150F"/>
    <w:rsid w:val="00321760"/>
    <w:rsid w:val="00323436"/>
    <w:rsid w:val="003236C8"/>
    <w:rsid w:val="00324B58"/>
    <w:rsid w:val="00324E3A"/>
    <w:rsid w:val="00324E5A"/>
    <w:rsid w:val="00326B37"/>
    <w:rsid w:val="00326CA4"/>
    <w:rsid w:val="0032702D"/>
    <w:rsid w:val="00327E0F"/>
    <w:rsid w:val="00330169"/>
    <w:rsid w:val="0033038D"/>
    <w:rsid w:val="0033121D"/>
    <w:rsid w:val="00332B9C"/>
    <w:rsid w:val="00333C70"/>
    <w:rsid w:val="00333E31"/>
    <w:rsid w:val="00333FE5"/>
    <w:rsid w:val="0033407A"/>
    <w:rsid w:val="00334119"/>
    <w:rsid w:val="00335B9A"/>
    <w:rsid w:val="00335D72"/>
    <w:rsid w:val="00336772"/>
    <w:rsid w:val="0033684F"/>
    <w:rsid w:val="00337D00"/>
    <w:rsid w:val="00340133"/>
    <w:rsid w:val="003404A1"/>
    <w:rsid w:val="00340B04"/>
    <w:rsid w:val="00341582"/>
    <w:rsid w:val="0034186A"/>
    <w:rsid w:val="003436FA"/>
    <w:rsid w:val="003437C0"/>
    <w:rsid w:val="00344006"/>
    <w:rsid w:val="003443DA"/>
    <w:rsid w:val="0034461B"/>
    <w:rsid w:val="00344E41"/>
    <w:rsid w:val="00344FCC"/>
    <w:rsid w:val="0034592B"/>
    <w:rsid w:val="00345ECC"/>
    <w:rsid w:val="00347338"/>
    <w:rsid w:val="003473A1"/>
    <w:rsid w:val="0034741B"/>
    <w:rsid w:val="00347472"/>
    <w:rsid w:val="0034790F"/>
    <w:rsid w:val="00350B18"/>
    <w:rsid w:val="00350ED6"/>
    <w:rsid w:val="0035162A"/>
    <w:rsid w:val="00351891"/>
    <w:rsid w:val="00351DCB"/>
    <w:rsid w:val="00351EB7"/>
    <w:rsid w:val="003520E5"/>
    <w:rsid w:val="00353317"/>
    <w:rsid w:val="0035455B"/>
    <w:rsid w:val="00354657"/>
    <w:rsid w:val="00354D24"/>
    <w:rsid w:val="00354D95"/>
    <w:rsid w:val="00355661"/>
    <w:rsid w:val="00355ABD"/>
    <w:rsid w:val="00355D80"/>
    <w:rsid w:val="00355F1A"/>
    <w:rsid w:val="0035724F"/>
    <w:rsid w:val="00357915"/>
    <w:rsid w:val="00360158"/>
    <w:rsid w:val="003609C6"/>
    <w:rsid w:val="003614A1"/>
    <w:rsid w:val="00361AD7"/>
    <w:rsid w:val="00361B8C"/>
    <w:rsid w:val="00361D12"/>
    <w:rsid w:val="003624AC"/>
    <w:rsid w:val="003627F8"/>
    <w:rsid w:val="00362961"/>
    <w:rsid w:val="00363167"/>
    <w:rsid w:val="003632D8"/>
    <w:rsid w:val="00363348"/>
    <w:rsid w:val="003637E8"/>
    <w:rsid w:val="003642EE"/>
    <w:rsid w:val="00364553"/>
    <w:rsid w:val="00364B93"/>
    <w:rsid w:val="00365008"/>
    <w:rsid w:val="00365CDC"/>
    <w:rsid w:val="003667C7"/>
    <w:rsid w:val="00366F4A"/>
    <w:rsid w:val="00366F8F"/>
    <w:rsid w:val="00367FA7"/>
    <w:rsid w:val="003709BC"/>
    <w:rsid w:val="00370A30"/>
    <w:rsid w:val="00370F4C"/>
    <w:rsid w:val="003714F2"/>
    <w:rsid w:val="00371A0C"/>
    <w:rsid w:val="00371D09"/>
    <w:rsid w:val="00372272"/>
    <w:rsid w:val="003724E3"/>
    <w:rsid w:val="00372589"/>
    <w:rsid w:val="00372B54"/>
    <w:rsid w:val="00372BF2"/>
    <w:rsid w:val="003732BF"/>
    <w:rsid w:val="0037338A"/>
    <w:rsid w:val="0037347E"/>
    <w:rsid w:val="003739E8"/>
    <w:rsid w:val="00374FE1"/>
    <w:rsid w:val="003755D3"/>
    <w:rsid w:val="00375943"/>
    <w:rsid w:val="00375CA8"/>
    <w:rsid w:val="00375F69"/>
    <w:rsid w:val="00377373"/>
    <w:rsid w:val="00377EC1"/>
    <w:rsid w:val="00380480"/>
    <w:rsid w:val="003807AC"/>
    <w:rsid w:val="00381E61"/>
    <w:rsid w:val="00383A15"/>
    <w:rsid w:val="00383CC8"/>
    <w:rsid w:val="00383ECC"/>
    <w:rsid w:val="00384379"/>
    <w:rsid w:val="003844D0"/>
    <w:rsid w:val="00384C8E"/>
    <w:rsid w:val="00384D73"/>
    <w:rsid w:val="00385220"/>
    <w:rsid w:val="003852CA"/>
    <w:rsid w:val="00385514"/>
    <w:rsid w:val="003861C5"/>
    <w:rsid w:val="003863AD"/>
    <w:rsid w:val="00386674"/>
    <w:rsid w:val="003869BF"/>
    <w:rsid w:val="00387FED"/>
    <w:rsid w:val="00392768"/>
    <w:rsid w:val="0039291A"/>
    <w:rsid w:val="00393138"/>
    <w:rsid w:val="00393733"/>
    <w:rsid w:val="003940D6"/>
    <w:rsid w:val="00394728"/>
    <w:rsid w:val="00394D77"/>
    <w:rsid w:val="00395227"/>
    <w:rsid w:val="00395B81"/>
    <w:rsid w:val="00395DC0"/>
    <w:rsid w:val="00395F21"/>
    <w:rsid w:val="00396D16"/>
    <w:rsid w:val="00397899"/>
    <w:rsid w:val="003A00A5"/>
    <w:rsid w:val="003A0399"/>
    <w:rsid w:val="003A04B5"/>
    <w:rsid w:val="003A0624"/>
    <w:rsid w:val="003A26EF"/>
    <w:rsid w:val="003A28AE"/>
    <w:rsid w:val="003A2BE3"/>
    <w:rsid w:val="003A2DC5"/>
    <w:rsid w:val="003A348A"/>
    <w:rsid w:val="003A378A"/>
    <w:rsid w:val="003A39C5"/>
    <w:rsid w:val="003A3C9B"/>
    <w:rsid w:val="003A3EA9"/>
    <w:rsid w:val="003A470E"/>
    <w:rsid w:val="003A587D"/>
    <w:rsid w:val="003A5DC3"/>
    <w:rsid w:val="003A5E52"/>
    <w:rsid w:val="003A5E8C"/>
    <w:rsid w:val="003A63FF"/>
    <w:rsid w:val="003A792B"/>
    <w:rsid w:val="003A7C7A"/>
    <w:rsid w:val="003B024B"/>
    <w:rsid w:val="003B0325"/>
    <w:rsid w:val="003B0ED9"/>
    <w:rsid w:val="003B18E2"/>
    <w:rsid w:val="003B234E"/>
    <w:rsid w:val="003B25C2"/>
    <w:rsid w:val="003B264D"/>
    <w:rsid w:val="003B27A9"/>
    <w:rsid w:val="003B34D6"/>
    <w:rsid w:val="003B37F9"/>
    <w:rsid w:val="003B4048"/>
    <w:rsid w:val="003B486B"/>
    <w:rsid w:val="003B49A0"/>
    <w:rsid w:val="003B49FF"/>
    <w:rsid w:val="003B52C9"/>
    <w:rsid w:val="003B5434"/>
    <w:rsid w:val="003B548E"/>
    <w:rsid w:val="003B55FC"/>
    <w:rsid w:val="003B5755"/>
    <w:rsid w:val="003B624F"/>
    <w:rsid w:val="003B7497"/>
    <w:rsid w:val="003B7C39"/>
    <w:rsid w:val="003C1894"/>
    <w:rsid w:val="003C2333"/>
    <w:rsid w:val="003C2529"/>
    <w:rsid w:val="003C2C17"/>
    <w:rsid w:val="003C3006"/>
    <w:rsid w:val="003C3F0C"/>
    <w:rsid w:val="003C48F3"/>
    <w:rsid w:val="003C48F5"/>
    <w:rsid w:val="003C5020"/>
    <w:rsid w:val="003C52F4"/>
    <w:rsid w:val="003C5A65"/>
    <w:rsid w:val="003C5F43"/>
    <w:rsid w:val="003C6274"/>
    <w:rsid w:val="003C6412"/>
    <w:rsid w:val="003C7498"/>
    <w:rsid w:val="003C7548"/>
    <w:rsid w:val="003D0403"/>
    <w:rsid w:val="003D0463"/>
    <w:rsid w:val="003D11F6"/>
    <w:rsid w:val="003D14B2"/>
    <w:rsid w:val="003D1F10"/>
    <w:rsid w:val="003D20B1"/>
    <w:rsid w:val="003D3BCB"/>
    <w:rsid w:val="003D43DE"/>
    <w:rsid w:val="003D4491"/>
    <w:rsid w:val="003D44E2"/>
    <w:rsid w:val="003D47C1"/>
    <w:rsid w:val="003D541F"/>
    <w:rsid w:val="003D5E82"/>
    <w:rsid w:val="003D6CE5"/>
    <w:rsid w:val="003D7DA0"/>
    <w:rsid w:val="003D7F51"/>
    <w:rsid w:val="003E0C5C"/>
    <w:rsid w:val="003E125A"/>
    <w:rsid w:val="003E27E8"/>
    <w:rsid w:val="003E2A14"/>
    <w:rsid w:val="003E3039"/>
    <w:rsid w:val="003E30DB"/>
    <w:rsid w:val="003E33D0"/>
    <w:rsid w:val="003E366A"/>
    <w:rsid w:val="003E3DFD"/>
    <w:rsid w:val="003E3F47"/>
    <w:rsid w:val="003E3F84"/>
    <w:rsid w:val="003E4B2E"/>
    <w:rsid w:val="003E5F36"/>
    <w:rsid w:val="003E6B20"/>
    <w:rsid w:val="003E6C06"/>
    <w:rsid w:val="003F07CD"/>
    <w:rsid w:val="003F1473"/>
    <w:rsid w:val="003F1820"/>
    <w:rsid w:val="003F2177"/>
    <w:rsid w:val="003F2694"/>
    <w:rsid w:val="003F2726"/>
    <w:rsid w:val="003F286D"/>
    <w:rsid w:val="003F63E4"/>
    <w:rsid w:val="003F661B"/>
    <w:rsid w:val="003F7081"/>
    <w:rsid w:val="003F7334"/>
    <w:rsid w:val="003F79CF"/>
    <w:rsid w:val="00400577"/>
    <w:rsid w:val="00400628"/>
    <w:rsid w:val="00400A93"/>
    <w:rsid w:val="00400AA7"/>
    <w:rsid w:val="00400B52"/>
    <w:rsid w:val="00401000"/>
    <w:rsid w:val="00402000"/>
    <w:rsid w:val="004024DC"/>
    <w:rsid w:val="00403169"/>
    <w:rsid w:val="0040327A"/>
    <w:rsid w:val="0040387E"/>
    <w:rsid w:val="00403B88"/>
    <w:rsid w:val="00403ED2"/>
    <w:rsid w:val="00404B53"/>
    <w:rsid w:val="00405881"/>
    <w:rsid w:val="00405F6B"/>
    <w:rsid w:val="00406C2B"/>
    <w:rsid w:val="004079A2"/>
    <w:rsid w:val="00407D10"/>
    <w:rsid w:val="00410396"/>
    <w:rsid w:val="00410C6C"/>
    <w:rsid w:val="00410D71"/>
    <w:rsid w:val="004114F9"/>
    <w:rsid w:val="00411D2E"/>
    <w:rsid w:val="004128B0"/>
    <w:rsid w:val="004129D8"/>
    <w:rsid w:val="00413EFB"/>
    <w:rsid w:val="00414BC1"/>
    <w:rsid w:val="004150E0"/>
    <w:rsid w:val="00415199"/>
    <w:rsid w:val="004156CD"/>
    <w:rsid w:val="0041652A"/>
    <w:rsid w:val="004222B6"/>
    <w:rsid w:val="004223A0"/>
    <w:rsid w:val="004224A4"/>
    <w:rsid w:val="00422FDE"/>
    <w:rsid w:val="004239DF"/>
    <w:rsid w:val="00423C75"/>
    <w:rsid w:val="0042441C"/>
    <w:rsid w:val="004244C8"/>
    <w:rsid w:val="004245E6"/>
    <w:rsid w:val="004248BE"/>
    <w:rsid w:val="00424EB0"/>
    <w:rsid w:val="00425688"/>
    <w:rsid w:val="00425D20"/>
    <w:rsid w:val="00425F96"/>
    <w:rsid w:val="00425FE4"/>
    <w:rsid w:val="0042705C"/>
    <w:rsid w:val="004273E6"/>
    <w:rsid w:val="00427760"/>
    <w:rsid w:val="00427BB1"/>
    <w:rsid w:val="00432166"/>
    <w:rsid w:val="0043273C"/>
    <w:rsid w:val="0043340E"/>
    <w:rsid w:val="0043452C"/>
    <w:rsid w:val="00435ECB"/>
    <w:rsid w:val="0043600E"/>
    <w:rsid w:val="00437212"/>
    <w:rsid w:val="00437A6D"/>
    <w:rsid w:val="004408CE"/>
    <w:rsid w:val="004411E0"/>
    <w:rsid w:val="004412A2"/>
    <w:rsid w:val="0044279C"/>
    <w:rsid w:val="00442E5B"/>
    <w:rsid w:val="004444A1"/>
    <w:rsid w:val="0044457D"/>
    <w:rsid w:val="00444F94"/>
    <w:rsid w:val="00444FFD"/>
    <w:rsid w:val="004451F7"/>
    <w:rsid w:val="004456A7"/>
    <w:rsid w:val="00445F7F"/>
    <w:rsid w:val="004465EC"/>
    <w:rsid w:val="00446610"/>
    <w:rsid w:val="00446CC4"/>
    <w:rsid w:val="00446EC6"/>
    <w:rsid w:val="0044797D"/>
    <w:rsid w:val="00447C12"/>
    <w:rsid w:val="00450395"/>
    <w:rsid w:val="00450AC7"/>
    <w:rsid w:val="00450B82"/>
    <w:rsid w:val="00451EDE"/>
    <w:rsid w:val="004528AB"/>
    <w:rsid w:val="00453A36"/>
    <w:rsid w:val="00453B98"/>
    <w:rsid w:val="004541E3"/>
    <w:rsid w:val="00454DE8"/>
    <w:rsid w:val="00454F74"/>
    <w:rsid w:val="0045542F"/>
    <w:rsid w:val="004559E3"/>
    <w:rsid w:val="00456405"/>
    <w:rsid w:val="00457550"/>
    <w:rsid w:val="004604CA"/>
    <w:rsid w:val="004608B2"/>
    <w:rsid w:val="00460910"/>
    <w:rsid w:val="00460FD1"/>
    <w:rsid w:val="00461BA7"/>
    <w:rsid w:val="00461C82"/>
    <w:rsid w:val="00462CE6"/>
    <w:rsid w:val="004630EA"/>
    <w:rsid w:val="00463CD5"/>
    <w:rsid w:val="00464673"/>
    <w:rsid w:val="004649F2"/>
    <w:rsid w:val="0046548B"/>
    <w:rsid w:val="0046623E"/>
    <w:rsid w:val="00466380"/>
    <w:rsid w:val="00466CD6"/>
    <w:rsid w:val="00467900"/>
    <w:rsid w:val="00470283"/>
    <w:rsid w:val="004709EB"/>
    <w:rsid w:val="00471E4E"/>
    <w:rsid w:val="00472C37"/>
    <w:rsid w:val="00472CCD"/>
    <w:rsid w:val="0047305C"/>
    <w:rsid w:val="00473265"/>
    <w:rsid w:val="00473367"/>
    <w:rsid w:val="004733FC"/>
    <w:rsid w:val="00473B57"/>
    <w:rsid w:val="004742BE"/>
    <w:rsid w:val="00475D24"/>
    <w:rsid w:val="0047670B"/>
    <w:rsid w:val="00476B82"/>
    <w:rsid w:val="00477D47"/>
    <w:rsid w:val="00477DF2"/>
    <w:rsid w:val="00481644"/>
    <w:rsid w:val="00481DAB"/>
    <w:rsid w:val="00482047"/>
    <w:rsid w:val="004833D2"/>
    <w:rsid w:val="00483439"/>
    <w:rsid w:val="00484036"/>
    <w:rsid w:val="0048595B"/>
    <w:rsid w:val="004865C6"/>
    <w:rsid w:val="00486948"/>
    <w:rsid w:val="00487D7F"/>
    <w:rsid w:val="00487EE2"/>
    <w:rsid w:val="004909CA"/>
    <w:rsid w:val="00491D93"/>
    <w:rsid w:val="004925BE"/>
    <w:rsid w:val="00493D43"/>
    <w:rsid w:val="004941C7"/>
    <w:rsid w:val="00494228"/>
    <w:rsid w:val="00494B71"/>
    <w:rsid w:val="0049526F"/>
    <w:rsid w:val="004956AA"/>
    <w:rsid w:val="004961AE"/>
    <w:rsid w:val="004961AF"/>
    <w:rsid w:val="004A0373"/>
    <w:rsid w:val="004A064A"/>
    <w:rsid w:val="004A077E"/>
    <w:rsid w:val="004A277C"/>
    <w:rsid w:val="004A30CC"/>
    <w:rsid w:val="004A3223"/>
    <w:rsid w:val="004A394B"/>
    <w:rsid w:val="004A4170"/>
    <w:rsid w:val="004A477C"/>
    <w:rsid w:val="004A4D54"/>
    <w:rsid w:val="004A565D"/>
    <w:rsid w:val="004A5766"/>
    <w:rsid w:val="004A5EF2"/>
    <w:rsid w:val="004A6CD7"/>
    <w:rsid w:val="004A7477"/>
    <w:rsid w:val="004A7E5E"/>
    <w:rsid w:val="004B0623"/>
    <w:rsid w:val="004B17E8"/>
    <w:rsid w:val="004B18FD"/>
    <w:rsid w:val="004B20F3"/>
    <w:rsid w:val="004B2125"/>
    <w:rsid w:val="004B3333"/>
    <w:rsid w:val="004B3D34"/>
    <w:rsid w:val="004B3DF3"/>
    <w:rsid w:val="004B3ED1"/>
    <w:rsid w:val="004B4886"/>
    <w:rsid w:val="004B4CA8"/>
    <w:rsid w:val="004B5113"/>
    <w:rsid w:val="004B54FC"/>
    <w:rsid w:val="004B574B"/>
    <w:rsid w:val="004B58CF"/>
    <w:rsid w:val="004B5E3B"/>
    <w:rsid w:val="004B62E1"/>
    <w:rsid w:val="004B6330"/>
    <w:rsid w:val="004B70C4"/>
    <w:rsid w:val="004B75F6"/>
    <w:rsid w:val="004B7E90"/>
    <w:rsid w:val="004B7EA9"/>
    <w:rsid w:val="004C0777"/>
    <w:rsid w:val="004C1266"/>
    <w:rsid w:val="004C1CE0"/>
    <w:rsid w:val="004C274B"/>
    <w:rsid w:val="004C2DDA"/>
    <w:rsid w:val="004C3A31"/>
    <w:rsid w:val="004C46DE"/>
    <w:rsid w:val="004C4C4E"/>
    <w:rsid w:val="004C4D3E"/>
    <w:rsid w:val="004C628B"/>
    <w:rsid w:val="004C65E3"/>
    <w:rsid w:val="004C7476"/>
    <w:rsid w:val="004C7F04"/>
    <w:rsid w:val="004D0B2D"/>
    <w:rsid w:val="004D1C8E"/>
    <w:rsid w:val="004D28EB"/>
    <w:rsid w:val="004D2934"/>
    <w:rsid w:val="004D30A9"/>
    <w:rsid w:val="004D325C"/>
    <w:rsid w:val="004D33BC"/>
    <w:rsid w:val="004D381C"/>
    <w:rsid w:val="004D3DB1"/>
    <w:rsid w:val="004D4781"/>
    <w:rsid w:val="004D486B"/>
    <w:rsid w:val="004D4A05"/>
    <w:rsid w:val="004D4E87"/>
    <w:rsid w:val="004D5158"/>
    <w:rsid w:val="004D51DE"/>
    <w:rsid w:val="004D5AE2"/>
    <w:rsid w:val="004D699D"/>
    <w:rsid w:val="004D7579"/>
    <w:rsid w:val="004E1151"/>
    <w:rsid w:val="004E11E1"/>
    <w:rsid w:val="004E124F"/>
    <w:rsid w:val="004E2D3A"/>
    <w:rsid w:val="004E2E02"/>
    <w:rsid w:val="004E4194"/>
    <w:rsid w:val="004E4295"/>
    <w:rsid w:val="004E50C5"/>
    <w:rsid w:val="004E53A4"/>
    <w:rsid w:val="004E5EEB"/>
    <w:rsid w:val="004E5FE7"/>
    <w:rsid w:val="004E628A"/>
    <w:rsid w:val="004E674A"/>
    <w:rsid w:val="004E684C"/>
    <w:rsid w:val="004E714A"/>
    <w:rsid w:val="004E7222"/>
    <w:rsid w:val="004E7D03"/>
    <w:rsid w:val="004F0096"/>
    <w:rsid w:val="004F06CA"/>
    <w:rsid w:val="004F0805"/>
    <w:rsid w:val="004F09E1"/>
    <w:rsid w:val="004F0EFC"/>
    <w:rsid w:val="004F17E4"/>
    <w:rsid w:val="004F1941"/>
    <w:rsid w:val="004F25F0"/>
    <w:rsid w:val="004F2C5B"/>
    <w:rsid w:val="004F404A"/>
    <w:rsid w:val="004F45F0"/>
    <w:rsid w:val="004F4BC9"/>
    <w:rsid w:val="004F54AE"/>
    <w:rsid w:val="004F55BA"/>
    <w:rsid w:val="004F5C35"/>
    <w:rsid w:val="004F5DC5"/>
    <w:rsid w:val="004F6051"/>
    <w:rsid w:val="004F7567"/>
    <w:rsid w:val="004F7EAD"/>
    <w:rsid w:val="00500033"/>
    <w:rsid w:val="00500B69"/>
    <w:rsid w:val="00500C00"/>
    <w:rsid w:val="00501329"/>
    <w:rsid w:val="00501A6F"/>
    <w:rsid w:val="00501B0C"/>
    <w:rsid w:val="00501B5B"/>
    <w:rsid w:val="00501DAC"/>
    <w:rsid w:val="00501DDD"/>
    <w:rsid w:val="00502B29"/>
    <w:rsid w:val="0050359A"/>
    <w:rsid w:val="00503654"/>
    <w:rsid w:val="00503BFB"/>
    <w:rsid w:val="00504D6E"/>
    <w:rsid w:val="00505266"/>
    <w:rsid w:val="005053AF"/>
    <w:rsid w:val="0050641E"/>
    <w:rsid w:val="005067CD"/>
    <w:rsid w:val="00507E4B"/>
    <w:rsid w:val="005104CF"/>
    <w:rsid w:val="005115D0"/>
    <w:rsid w:val="005120AC"/>
    <w:rsid w:val="005125A4"/>
    <w:rsid w:val="005132D0"/>
    <w:rsid w:val="00513918"/>
    <w:rsid w:val="00513EA6"/>
    <w:rsid w:val="00513F51"/>
    <w:rsid w:val="00514A66"/>
    <w:rsid w:val="00514FD2"/>
    <w:rsid w:val="005151FA"/>
    <w:rsid w:val="00515C92"/>
    <w:rsid w:val="00515D95"/>
    <w:rsid w:val="0051616F"/>
    <w:rsid w:val="00516C33"/>
    <w:rsid w:val="00516D25"/>
    <w:rsid w:val="00517055"/>
    <w:rsid w:val="00517EF1"/>
    <w:rsid w:val="00520097"/>
    <w:rsid w:val="005208AC"/>
    <w:rsid w:val="00520F59"/>
    <w:rsid w:val="005217F5"/>
    <w:rsid w:val="00521BA7"/>
    <w:rsid w:val="00521F42"/>
    <w:rsid w:val="0052278C"/>
    <w:rsid w:val="00522AB4"/>
    <w:rsid w:val="00522E3A"/>
    <w:rsid w:val="00523820"/>
    <w:rsid w:val="005242B0"/>
    <w:rsid w:val="00524A73"/>
    <w:rsid w:val="00525DCB"/>
    <w:rsid w:val="00526D40"/>
    <w:rsid w:val="00530764"/>
    <w:rsid w:val="005307BE"/>
    <w:rsid w:val="0053117D"/>
    <w:rsid w:val="005314A9"/>
    <w:rsid w:val="00532462"/>
    <w:rsid w:val="00532E68"/>
    <w:rsid w:val="00533863"/>
    <w:rsid w:val="00533E6E"/>
    <w:rsid w:val="00533EC6"/>
    <w:rsid w:val="00534D81"/>
    <w:rsid w:val="005357AD"/>
    <w:rsid w:val="00535A09"/>
    <w:rsid w:val="00535DA3"/>
    <w:rsid w:val="00536166"/>
    <w:rsid w:val="0053624C"/>
    <w:rsid w:val="00536380"/>
    <w:rsid w:val="00537D12"/>
    <w:rsid w:val="005402ED"/>
    <w:rsid w:val="0054087A"/>
    <w:rsid w:val="0054091F"/>
    <w:rsid w:val="00540B01"/>
    <w:rsid w:val="00540D7A"/>
    <w:rsid w:val="00540F2F"/>
    <w:rsid w:val="0054116B"/>
    <w:rsid w:val="00541C7E"/>
    <w:rsid w:val="00542E83"/>
    <w:rsid w:val="00543235"/>
    <w:rsid w:val="005434C2"/>
    <w:rsid w:val="00543613"/>
    <w:rsid w:val="005439DD"/>
    <w:rsid w:val="00544B97"/>
    <w:rsid w:val="005455C4"/>
    <w:rsid w:val="0054602C"/>
    <w:rsid w:val="00546CD3"/>
    <w:rsid w:val="005470DB"/>
    <w:rsid w:val="005471DD"/>
    <w:rsid w:val="005475D9"/>
    <w:rsid w:val="005501D3"/>
    <w:rsid w:val="005505F0"/>
    <w:rsid w:val="0055179C"/>
    <w:rsid w:val="005535C2"/>
    <w:rsid w:val="005538A4"/>
    <w:rsid w:val="00553D19"/>
    <w:rsid w:val="00553F05"/>
    <w:rsid w:val="005548FC"/>
    <w:rsid w:val="00554AC9"/>
    <w:rsid w:val="00554B77"/>
    <w:rsid w:val="005565EC"/>
    <w:rsid w:val="00556644"/>
    <w:rsid w:val="005573A1"/>
    <w:rsid w:val="00557489"/>
    <w:rsid w:val="00557A1C"/>
    <w:rsid w:val="00557A98"/>
    <w:rsid w:val="00557EEC"/>
    <w:rsid w:val="005603CA"/>
    <w:rsid w:val="00560AC2"/>
    <w:rsid w:val="00560B0A"/>
    <w:rsid w:val="00560BF4"/>
    <w:rsid w:val="00561092"/>
    <w:rsid w:val="005612C0"/>
    <w:rsid w:val="00561351"/>
    <w:rsid w:val="00561B32"/>
    <w:rsid w:val="005622F9"/>
    <w:rsid w:val="00562F90"/>
    <w:rsid w:val="0056360F"/>
    <w:rsid w:val="00563AF2"/>
    <w:rsid w:val="00563DC9"/>
    <w:rsid w:val="00564A58"/>
    <w:rsid w:val="0056501D"/>
    <w:rsid w:val="005651E2"/>
    <w:rsid w:val="005661EC"/>
    <w:rsid w:val="00566897"/>
    <w:rsid w:val="00566FBE"/>
    <w:rsid w:val="00567396"/>
    <w:rsid w:val="0056774A"/>
    <w:rsid w:val="00567C34"/>
    <w:rsid w:val="0057040C"/>
    <w:rsid w:val="00571978"/>
    <w:rsid w:val="00571B30"/>
    <w:rsid w:val="0057258B"/>
    <w:rsid w:val="0057268A"/>
    <w:rsid w:val="005726F0"/>
    <w:rsid w:val="00572925"/>
    <w:rsid w:val="005731C8"/>
    <w:rsid w:val="005753F0"/>
    <w:rsid w:val="005756CB"/>
    <w:rsid w:val="00576385"/>
    <w:rsid w:val="00576A37"/>
    <w:rsid w:val="00576BEE"/>
    <w:rsid w:val="00576E3D"/>
    <w:rsid w:val="00577783"/>
    <w:rsid w:val="00580E5A"/>
    <w:rsid w:val="00580E7F"/>
    <w:rsid w:val="00581D2B"/>
    <w:rsid w:val="00583163"/>
    <w:rsid w:val="005831B9"/>
    <w:rsid w:val="005848D0"/>
    <w:rsid w:val="00584A3C"/>
    <w:rsid w:val="00584E6C"/>
    <w:rsid w:val="00587432"/>
    <w:rsid w:val="00587F22"/>
    <w:rsid w:val="00587F46"/>
    <w:rsid w:val="005906B7"/>
    <w:rsid w:val="00590D46"/>
    <w:rsid w:val="0059233D"/>
    <w:rsid w:val="0059251C"/>
    <w:rsid w:val="00592D4F"/>
    <w:rsid w:val="00592D55"/>
    <w:rsid w:val="005932C6"/>
    <w:rsid w:val="005943E5"/>
    <w:rsid w:val="00594BA7"/>
    <w:rsid w:val="0059531B"/>
    <w:rsid w:val="005970F8"/>
    <w:rsid w:val="0059761A"/>
    <w:rsid w:val="005979DF"/>
    <w:rsid w:val="00597A61"/>
    <w:rsid w:val="00597B69"/>
    <w:rsid w:val="005A04ED"/>
    <w:rsid w:val="005A0A9E"/>
    <w:rsid w:val="005A263C"/>
    <w:rsid w:val="005A267E"/>
    <w:rsid w:val="005A2780"/>
    <w:rsid w:val="005A2E26"/>
    <w:rsid w:val="005A2F78"/>
    <w:rsid w:val="005A3EE0"/>
    <w:rsid w:val="005A592D"/>
    <w:rsid w:val="005A6C0A"/>
    <w:rsid w:val="005A711C"/>
    <w:rsid w:val="005A733D"/>
    <w:rsid w:val="005A7EEA"/>
    <w:rsid w:val="005B0836"/>
    <w:rsid w:val="005B0D36"/>
    <w:rsid w:val="005B1321"/>
    <w:rsid w:val="005B191D"/>
    <w:rsid w:val="005B2D64"/>
    <w:rsid w:val="005B33A4"/>
    <w:rsid w:val="005B3DF9"/>
    <w:rsid w:val="005B4314"/>
    <w:rsid w:val="005B4483"/>
    <w:rsid w:val="005B48BE"/>
    <w:rsid w:val="005B4ADB"/>
    <w:rsid w:val="005B51F0"/>
    <w:rsid w:val="005B5434"/>
    <w:rsid w:val="005B577D"/>
    <w:rsid w:val="005B7C36"/>
    <w:rsid w:val="005C0C22"/>
    <w:rsid w:val="005C2325"/>
    <w:rsid w:val="005C26AC"/>
    <w:rsid w:val="005C2810"/>
    <w:rsid w:val="005C2BE8"/>
    <w:rsid w:val="005C377E"/>
    <w:rsid w:val="005C4641"/>
    <w:rsid w:val="005C48BA"/>
    <w:rsid w:val="005C553B"/>
    <w:rsid w:val="005C5A9B"/>
    <w:rsid w:val="005C5D47"/>
    <w:rsid w:val="005C5E0A"/>
    <w:rsid w:val="005C5E85"/>
    <w:rsid w:val="005C63E6"/>
    <w:rsid w:val="005C67CB"/>
    <w:rsid w:val="005C68EA"/>
    <w:rsid w:val="005D01B3"/>
    <w:rsid w:val="005D0339"/>
    <w:rsid w:val="005D047C"/>
    <w:rsid w:val="005D067A"/>
    <w:rsid w:val="005D0F36"/>
    <w:rsid w:val="005D13E5"/>
    <w:rsid w:val="005D155F"/>
    <w:rsid w:val="005D1A46"/>
    <w:rsid w:val="005D1B4F"/>
    <w:rsid w:val="005D1D47"/>
    <w:rsid w:val="005D2045"/>
    <w:rsid w:val="005D2B8A"/>
    <w:rsid w:val="005D2CCA"/>
    <w:rsid w:val="005D2FD7"/>
    <w:rsid w:val="005D37D2"/>
    <w:rsid w:val="005D39B2"/>
    <w:rsid w:val="005D3B66"/>
    <w:rsid w:val="005D3FD1"/>
    <w:rsid w:val="005D3FF6"/>
    <w:rsid w:val="005D4251"/>
    <w:rsid w:val="005D493A"/>
    <w:rsid w:val="005D4FEE"/>
    <w:rsid w:val="005D51B8"/>
    <w:rsid w:val="005D59AB"/>
    <w:rsid w:val="005D63A6"/>
    <w:rsid w:val="005D6640"/>
    <w:rsid w:val="005D6794"/>
    <w:rsid w:val="005D6C48"/>
    <w:rsid w:val="005D7252"/>
    <w:rsid w:val="005D7F2D"/>
    <w:rsid w:val="005E00D3"/>
    <w:rsid w:val="005E0390"/>
    <w:rsid w:val="005E0478"/>
    <w:rsid w:val="005E05F0"/>
    <w:rsid w:val="005E0F45"/>
    <w:rsid w:val="005E2261"/>
    <w:rsid w:val="005E2BA4"/>
    <w:rsid w:val="005E3C61"/>
    <w:rsid w:val="005E3DDA"/>
    <w:rsid w:val="005E3E72"/>
    <w:rsid w:val="005E401F"/>
    <w:rsid w:val="005E4BDF"/>
    <w:rsid w:val="005E51F1"/>
    <w:rsid w:val="005E5270"/>
    <w:rsid w:val="005E53D5"/>
    <w:rsid w:val="005E578C"/>
    <w:rsid w:val="005E6197"/>
    <w:rsid w:val="005E75AE"/>
    <w:rsid w:val="005E7711"/>
    <w:rsid w:val="005E7873"/>
    <w:rsid w:val="005F034B"/>
    <w:rsid w:val="005F035B"/>
    <w:rsid w:val="005F0433"/>
    <w:rsid w:val="005F0753"/>
    <w:rsid w:val="005F1246"/>
    <w:rsid w:val="005F13D0"/>
    <w:rsid w:val="005F1418"/>
    <w:rsid w:val="005F39B3"/>
    <w:rsid w:val="005F4406"/>
    <w:rsid w:val="005F4A21"/>
    <w:rsid w:val="005F4A7F"/>
    <w:rsid w:val="005F4B4D"/>
    <w:rsid w:val="005F519B"/>
    <w:rsid w:val="005F5496"/>
    <w:rsid w:val="005F56EC"/>
    <w:rsid w:val="005F66AA"/>
    <w:rsid w:val="005F67B1"/>
    <w:rsid w:val="005F6FC0"/>
    <w:rsid w:val="005F708D"/>
    <w:rsid w:val="005F73EC"/>
    <w:rsid w:val="005F76A3"/>
    <w:rsid w:val="005F7F98"/>
    <w:rsid w:val="006005B1"/>
    <w:rsid w:val="00600762"/>
    <w:rsid w:val="00600AC0"/>
    <w:rsid w:val="00600BCD"/>
    <w:rsid w:val="00601448"/>
    <w:rsid w:val="0060156C"/>
    <w:rsid w:val="00601709"/>
    <w:rsid w:val="00601733"/>
    <w:rsid w:val="0060263E"/>
    <w:rsid w:val="00602680"/>
    <w:rsid w:val="006026A3"/>
    <w:rsid w:val="006038A0"/>
    <w:rsid w:val="006039AD"/>
    <w:rsid w:val="00603E13"/>
    <w:rsid w:val="0060456E"/>
    <w:rsid w:val="006046DE"/>
    <w:rsid w:val="00604BA0"/>
    <w:rsid w:val="00604EC1"/>
    <w:rsid w:val="00605463"/>
    <w:rsid w:val="006058A8"/>
    <w:rsid w:val="00606230"/>
    <w:rsid w:val="0060670A"/>
    <w:rsid w:val="00606A6E"/>
    <w:rsid w:val="00607970"/>
    <w:rsid w:val="006100F3"/>
    <w:rsid w:val="006102E8"/>
    <w:rsid w:val="006116A6"/>
    <w:rsid w:val="00611A45"/>
    <w:rsid w:val="00612960"/>
    <w:rsid w:val="00612BCF"/>
    <w:rsid w:val="00613A90"/>
    <w:rsid w:val="00615016"/>
    <w:rsid w:val="00615E11"/>
    <w:rsid w:val="0061601E"/>
    <w:rsid w:val="00616218"/>
    <w:rsid w:val="00616224"/>
    <w:rsid w:val="00616C78"/>
    <w:rsid w:val="006174B0"/>
    <w:rsid w:val="00617802"/>
    <w:rsid w:val="00617D5A"/>
    <w:rsid w:val="006206F9"/>
    <w:rsid w:val="00621612"/>
    <w:rsid w:val="00621D26"/>
    <w:rsid w:val="00621D87"/>
    <w:rsid w:val="00621DD9"/>
    <w:rsid w:val="00623268"/>
    <w:rsid w:val="00623A69"/>
    <w:rsid w:val="00623AFD"/>
    <w:rsid w:val="00623B0F"/>
    <w:rsid w:val="00623E40"/>
    <w:rsid w:val="00625038"/>
    <w:rsid w:val="00625C67"/>
    <w:rsid w:val="00625C72"/>
    <w:rsid w:val="00625D98"/>
    <w:rsid w:val="00626A49"/>
    <w:rsid w:val="00626B0D"/>
    <w:rsid w:val="00626BDD"/>
    <w:rsid w:val="00627446"/>
    <w:rsid w:val="00627893"/>
    <w:rsid w:val="00627E15"/>
    <w:rsid w:val="0063026E"/>
    <w:rsid w:val="00630AA1"/>
    <w:rsid w:val="00630B67"/>
    <w:rsid w:val="00630E24"/>
    <w:rsid w:val="0063213A"/>
    <w:rsid w:val="00632872"/>
    <w:rsid w:val="00632A10"/>
    <w:rsid w:val="0063338B"/>
    <w:rsid w:val="00633440"/>
    <w:rsid w:val="00633C8D"/>
    <w:rsid w:val="00634C37"/>
    <w:rsid w:val="0063518A"/>
    <w:rsid w:val="006355B0"/>
    <w:rsid w:val="00635626"/>
    <w:rsid w:val="0063661F"/>
    <w:rsid w:val="006368E8"/>
    <w:rsid w:val="00636EB4"/>
    <w:rsid w:val="00637C56"/>
    <w:rsid w:val="00640100"/>
    <w:rsid w:val="0064032A"/>
    <w:rsid w:val="00640749"/>
    <w:rsid w:val="006409ED"/>
    <w:rsid w:val="00640E7A"/>
    <w:rsid w:val="00641528"/>
    <w:rsid w:val="006419A5"/>
    <w:rsid w:val="00641E41"/>
    <w:rsid w:val="0064261A"/>
    <w:rsid w:val="00643B98"/>
    <w:rsid w:val="00643C7B"/>
    <w:rsid w:val="0064404B"/>
    <w:rsid w:val="0064441E"/>
    <w:rsid w:val="00644905"/>
    <w:rsid w:val="00644B62"/>
    <w:rsid w:val="00644F49"/>
    <w:rsid w:val="00645D86"/>
    <w:rsid w:val="0064753F"/>
    <w:rsid w:val="00647A8C"/>
    <w:rsid w:val="00647F2F"/>
    <w:rsid w:val="0065011C"/>
    <w:rsid w:val="00650437"/>
    <w:rsid w:val="00650B4E"/>
    <w:rsid w:val="00650C78"/>
    <w:rsid w:val="006515F1"/>
    <w:rsid w:val="00652308"/>
    <w:rsid w:val="00652653"/>
    <w:rsid w:val="00652C74"/>
    <w:rsid w:val="00652F00"/>
    <w:rsid w:val="00653E5E"/>
    <w:rsid w:val="006549CB"/>
    <w:rsid w:val="00654A1D"/>
    <w:rsid w:val="00654C57"/>
    <w:rsid w:val="00654EBC"/>
    <w:rsid w:val="006551D5"/>
    <w:rsid w:val="0065700D"/>
    <w:rsid w:val="00657490"/>
    <w:rsid w:val="006607EB"/>
    <w:rsid w:val="00660D2B"/>
    <w:rsid w:val="00660D8C"/>
    <w:rsid w:val="006611E6"/>
    <w:rsid w:val="006613F1"/>
    <w:rsid w:val="006620BC"/>
    <w:rsid w:val="006622F2"/>
    <w:rsid w:val="006627D3"/>
    <w:rsid w:val="006629C6"/>
    <w:rsid w:val="00663EC9"/>
    <w:rsid w:val="00664367"/>
    <w:rsid w:val="0066439F"/>
    <w:rsid w:val="006644C3"/>
    <w:rsid w:val="006650F5"/>
    <w:rsid w:val="006663F2"/>
    <w:rsid w:val="0066696E"/>
    <w:rsid w:val="00666A72"/>
    <w:rsid w:val="00666AA9"/>
    <w:rsid w:val="00666EB1"/>
    <w:rsid w:val="00666FA7"/>
    <w:rsid w:val="0066734E"/>
    <w:rsid w:val="00667B91"/>
    <w:rsid w:val="00667BCF"/>
    <w:rsid w:val="00670566"/>
    <w:rsid w:val="00670D87"/>
    <w:rsid w:val="00670DA0"/>
    <w:rsid w:val="0067137C"/>
    <w:rsid w:val="00671E80"/>
    <w:rsid w:val="00672C2B"/>
    <w:rsid w:val="00672F94"/>
    <w:rsid w:val="006733CC"/>
    <w:rsid w:val="006740A4"/>
    <w:rsid w:val="0067449E"/>
    <w:rsid w:val="00674591"/>
    <w:rsid w:val="0067462D"/>
    <w:rsid w:val="00674C2B"/>
    <w:rsid w:val="00674E0C"/>
    <w:rsid w:val="0067571E"/>
    <w:rsid w:val="00675B3D"/>
    <w:rsid w:val="006763A3"/>
    <w:rsid w:val="0067647A"/>
    <w:rsid w:val="00676C16"/>
    <w:rsid w:val="006772EE"/>
    <w:rsid w:val="00677590"/>
    <w:rsid w:val="00677982"/>
    <w:rsid w:val="00677B4C"/>
    <w:rsid w:val="00677BAE"/>
    <w:rsid w:val="00677E64"/>
    <w:rsid w:val="00677FEF"/>
    <w:rsid w:val="006801F1"/>
    <w:rsid w:val="00680270"/>
    <w:rsid w:val="00680A0F"/>
    <w:rsid w:val="00680AA1"/>
    <w:rsid w:val="00680F19"/>
    <w:rsid w:val="00680F7D"/>
    <w:rsid w:val="00681109"/>
    <w:rsid w:val="0068111C"/>
    <w:rsid w:val="006816E3"/>
    <w:rsid w:val="006816EA"/>
    <w:rsid w:val="0068175F"/>
    <w:rsid w:val="00681904"/>
    <w:rsid w:val="00681D03"/>
    <w:rsid w:val="00682C40"/>
    <w:rsid w:val="00683333"/>
    <w:rsid w:val="00683D8D"/>
    <w:rsid w:val="006840C9"/>
    <w:rsid w:val="00684389"/>
    <w:rsid w:val="0068482F"/>
    <w:rsid w:val="00684BE1"/>
    <w:rsid w:val="006854EA"/>
    <w:rsid w:val="00686474"/>
    <w:rsid w:val="00686E2D"/>
    <w:rsid w:val="0068783D"/>
    <w:rsid w:val="00687913"/>
    <w:rsid w:val="00690656"/>
    <w:rsid w:val="006913CF"/>
    <w:rsid w:val="00692907"/>
    <w:rsid w:val="00692FE0"/>
    <w:rsid w:val="006932DA"/>
    <w:rsid w:val="006937E3"/>
    <w:rsid w:val="00693E3A"/>
    <w:rsid w:val="00694330"/>
    <w:rsid w:val="00694BA5"/>
    <w:rsid w:val="00695216"/>
    <w:rsid w:val="00695525"/>
    <w:rsid w:val="0069567A"/>
    <w:rsid w:val="0069581A"/>
    <w:rsid w:val="00695852"/>
    <w:rsid w:val="00695DB7"/>
    <w:rsid w:val="00695F89"/>
    <w:rsid w:val="00696443"/>
    <w:rsid w:val="006968CF"/>
    <w:rsid w:val="006975E5"/>
    <w:rsid w:val="00697607"/>
    <w:rsid w:val="006A06A3"/>
    <w:rsid w:val="006A146D"/>
    <w:rsid w:val="006A157F"/>
    <w:rsid w:val="006A1AB1"/>
    <w:rsid w:val="006A1BEC"/>
    <w:rsid w:val="006A1DC6"/>
    <w:rsid w:val="006A347B"/>
    <w:rsid w:val="006A3B1B"/>
    <w:rsid w:val="006A565B"/>
    <w:rsid w:val="006A5738"/>
    <w:rsid w:val="006A5AED"/>
    <w:rsid w:val="006A5B38"/>
    <w:rsid w:val="006A605C"/>
    <w:rsid w:val="006A624D"/>
    <w:rsid w:val="006A6DA0"/>
    <w:rsid w:val="006B104B"/>
    <w:rsid w:val="006B1900"/>
    <w:rsid w:val="006B1FA4"/>
    <w:rsid w:val="006B20C5"/>
    <w:rsid w:val="006B2712"/>
    <w:rsid w:val="006B2755"/>
    <w:rsid w:val="006B28BA"/>
    <w:rsid w:val="006B351B"/>
    <w:rsid w:val="006B366A"/>
    <w:rsid w:val="006B3BED"/>
    <w:rsid w:val="006B3C52"/>
    <w:rsid w:val="006B4233"/>
    <w:rsid w:val="006B46F9"/>
    <w:rsid w:val="006B493A"/>
    <w:rsid w:val="006B50FA"/>
    <w:rsid w:val="006B61B9"/>
    <w:rsid w:val="006B6273"/>
    <w:rsid w:val="006B627A"/>
    <w:rsid w:val="006B6C4A"/>
    <w:rsid w:val="006B6EFA"/>
    <w:rsid w:val="006B7442"/>
    <w:rsid w:val="006B7F4E"/>
    <w:rsid w:val="006C00B9"/>
    <w:rsid w:val="006C0B72"/>
    <w:rsid w:val="006C2474"/>
    <w:rsid w:val="006C305E"/>
    <w:rsid w:val="006C3374"/>
    <w:rsid w:val="006C34DD"/>
    <w:rsid w:val="006C3547"/>
    <w:rsid w:val="006C4C2B"/>
    <w:rsid w:val="006C4E6B"/>
    <w:rsid w:val="006C4F63"/>
    <w:rsid w:val="006C50BC"/>
    <w:rsid w:val="006C5F33"/>
    <w:rsid w:val="006C6186"/>
    <w:rsid w:val="006C6680"/>
    <w:rsid w:val="006C7654"/>
    <w:rsid w:val="006C7FAA"/>
    <w:rsid w:val="006D00D8"/>
    <w:rsid w:val="006D08C6"/>
    <w:rsid w:val="006D0D82"/>
    <w:rsid w:val="006D0E1A"/>
    <w:rsid w:val="006D1C00"/>
    <w:rsid w:val="006D1F8C"/>
    <w:rsid w:val="006D22A3"/>
    <w:rsid w:val="006D255D"/>
    <w:rsid w:val="006D2566"/>
    <w:rsid w:val="006D2930"/>
    <w:rsid w:val="006D2D2F"/>
    <w:rsid w:val="006D2DCF"/>
    <w:rsid w:val="006D30E4"/>
    <w:rsid w:val="006D30E6"/>
    <w:rsid w:val="006D3122"/>
    <w:rsid w:val="006D350A"/>
    <w:rsid w:val="006D355C"/>
    <w:rsid w:val="006D3BEA"/>
    <w:rsid w:val="006D4081"/>
    <w:rsid w:val="006D48FD"/>
    <w:rsid w:val="006D4BBD"/>
    <w:rsid w:val="006D547D"/>
    <w:rsid w:val="006D65A4"/>
    <w:rsid w:val="006D797E"/>
    <w:rsid w:val="006D7C00"/>
    <w:rsid w:val="006E0644"/>
    <w:rsid w:val="006E1AFE"/>
    <w:rsid w:val="006E280D"/>
    <w:rsid w:val="006E33C4"/>
    <w:rsid w:val="006E3743"/>
    <w:rsid w:val="006E3C2A"/>
    <w:rsid w:val="006E4801"/>
    <w:rsid w:val="006E4DBA"/>
    <w:rsid w:val="006E4F4E"/>
    <w:rsid w:val="006E5844"/>
    <w:rsid w:val="006E6E33"/>
    <w:rsid w:val="006E7618"/>
    <w:rsid w:val="006F0B22"/>
    <w:rsid w:val="006F0C84"/>
    <w:rsid w:val="006F15AB"/>
    <w:rsid w:val="006F2230"/>
    <w:rsid w:val="006F2831"/>
    <w:rsid w:val="006F2BA0"/>
    <w:rsid w:val="006F422C"/>
    <w:rsid w:val="006F4812"/>
    <w:rsid w:val="006F4DFD"/>
    <w:rsid w:val="006F4E92"/>
    <w:rsid w:val="006F54A3"/>
    <w:rsid w:val="006F5682"/>
    <w:rsid w:val="006F5E7B"/>
    <w:rsid w:val="006F6A03"/>
    <w:rsid w:val="006F6A75"/>
    <w:rsid w:val="006F711F"/>
    <w:rsid w:val="006F7130"/>
    <w:rsid w:val="006F71E4"/>
    <w:rsid w:val="006F78BD"/>
    <w:rsid w:val="00700958"/>
    <w:rsid w:val="00700DA2"/>
    <w:rsid w:val="00701182"/>
    <w:rsid w:val="00701824"/>
    <w:rsid w:val="00701A69"/>
    <w:rsid w:val="00702399"/>
    <w:rsid w:val="0070254C"/>
    <w:rsid w:val="00702793"/>
    <w:rsid w:val="00702852"/>
    <w:rsid w:val="007029D6"/>
    <w:rsid w:val="00702B97"/>
    <w:rsid w:val="007037BB"/>
    <w:rsid w:val="00703978"/>
    <w:rsid w:val="007039DD"/>
    <w:rsid w:val="00703A08"/>
    <w:rsid w:val="00704687"/>
    <w:rsid w:val="007053DF"/>
    <w:rsid w:val="007061A7"/>
    <w:rsid w:val="00707C19"/>
    <w:rsid w:val="00707C3A"/>
    <w:rsid w:val="00707E4C"/>
    <w:rsid w:val="00711303"/>
    <w:rsid w:val="00711D3C"/>
    <w:rsid w:val="007126B7"/>
    <w:rsid w:val="00712978"/>
    <w:rsid w:val="0071337A"/>
    <w:rsid w:val="00713979"/>
    <w:rsid w:val="00713A11"/>
    <w:rsid w:val="00713C94"/>
    <w:rsid w:val="007146D1"/>
    <w:rsid w:val="007149D5"/>
    <w:rsid w:val="00714B2C"/>
    <w:rsid w:val="00714D9D"/>
    <w:rsid w:val="0071547D"/>
    <w:rsid w:val="00715626"/>
    <w:rsid w:val="00715C72"/>
    <w:rsid w:val="00715FE1"/>
    <w:rsid w:val="00716462"/>
    <w:rsid w:val="00717902"/>
    <w:rsid w:val="0071793F"/>
    <w:rsid w:val="00717BA6"/>
    <w:rsid w:val="00717CD7"/>
    <w:rsid w:val="00720300"/>
    <w:rsid w:val="00720527"/>
    <w:rsid w:val="00720AA2"/>
    <w:rsid w:val="00720FC4"/>
    <w:rsid w:val="0072112A"/>
    <w:rsid w:val="007216B1"/>
    <w:rsid w:val="007223EB"/>
    <w:rsid w:val="00722429"/>
    <w:rsid w:val="00723299"/>
    <w:rsid w:val="007241AF"/>
    <w:rsid w:val="00724528"/>
    <w:rsid w:val="007258E4"/>
    <w:rsid w:val="00725917"/>
    <w:rsid w:val="00726671"/>
    <w:rsid w:val="0072773E"/>
    <w:rsid w:val="00727B0F"/>
    <w:rsid w:val="00727E50"/>
    <w:rsid w:val="00731659"/>
    <w:rsid w:val="00731CD5"/>
    <w:rsid w:val="00732027"/>
    <w:rsid w:val="0073283E"/>
    <w:rsid w:val="00732CEE"/>
    <w:rsid w:val="0073302A"/>
    <w:rsid w:val="0073368C"/>
    <w:rsid w:val="00734154"/>
    <w:rsid w:val="007346A1"/>
    <w:rsid w:val="00734A06"/>
    <w:rsid w:val="00735D6B"/>
    <w:rsid w:val="007360CE"/>
    <w:rsid w:val="007361B8"/>
    <w:rsid w:val="007364CA"/>
    <w:rsid w:val="0073674B"/>
    <w:rsid w:val="007371D3"/>
    <w:rsid w:val="00737974"/>
    <w:rsid w:val="00737C66"/>
    <w:rsid w:val="00737E2F"/>
    <w:rsid w:val="007400DE"/>
    <w:rsid w:val="00740D27"/>
    <w:rsid w:val="00740D39"/>
    <w:rsid w:val="0074104D"/>
    <w:rsid w:val="007411EC"/>
    <w:rsid w:val="00741336"/>
    <w:rsid w:val="00741777"/>
    <w:rsid w:val="007423D2"/>
    <w:rsid w:val="00742448"/>
    <w:rsid w:val="00742B89"/>
    <w:rsid w:val="007435B7"/>
    <w:rsid w:val="00743B04"/>
    <w:rsid w:val="0074459E"/>
    <w:rsid w:val="007448ED"/>
    <w:rsid w:val="007448F2"/>
    <w:rsid w:val="00744943"/>
    <w:rsid w:val="00745BD8"/>
    <w:rsid w:val="00745E92"/>
    <w:rsid w:val="007462BE"/>
    <w:rsid w:val="00746684"/>
    <w:rsid w:val="00747733"/>
    <w:rsid w:val="007504DA"/>
    <w:rsid w:val="00750BA0"/>
    <w:rsid w:val="00751255"/>
    <w:rsid w:val="007517B6"/>
    <w:rsid w:val="007518EE"/>
    <w:rsid w:val="00751CDC"/>
    <w:rsid w:val="00751D2B"/>
    <w:rsid w:val="007521DF"/>
    <w:rsid w:val="007521ED"/>
    <w:rsid w:val="00753053"/>
    <w:rsid w:val="00753B45"/>
    <w:rsid w:val="00753DBF"/>
    <w:rsid w:val="00754885"/>
    <w:rsid w:val="00754E75"/>
    <w:rsid w:val="007558EE"/>
    <w:rsid w:val="00755AAD"/>
    <w:rsid w:val="00755CEF"/>
    <w:rsid w:val="00755D3E"/>
    <w:rsid w:val="0075642D"/>
    <w:rsid w:val="00756D6B"/>
    <w:rsid w:val="00757295"/>
    <w:rsid w:val="00757F0A"/>
    <w:rsid w:val="007600C9"/>
    <w:rsid w:val="007605A4"/>
    <w:rsid w:val="0076076F"/>
    <w:rsid w:val="00760A02"/>
    <w:rsid w:val="00760EFB"/>
    <w:rsid w:val="00761B8F"/>
    <w:rsid w:val="00761F0B"/>
    <w:rsid w:val="007621D2"/>
    <w:rsid w:val="00762A72"/>
    <w:rsid w:val="00762B2A"/>
    <w:rsid w:val="00762D89"/>
    <w:rsid w:val="00762DE1"/>
    <w:rsid w:val="00762E99"/>
    <w:rsid w:val="00762F64"/>
    <w:rsid w:val="007647C6"/>
    <w:rsid w:val="00765516"/>
    <w:rsid w:val="0076593D"/>
    <w:rsid w:val="00765C9C"/>
    <w:rsid w:val="00765E55"/>
    <w:rsid w:val="00766BF6"/>
    <w:rsid w:val="00767990"/>
    <w:rsid w:val="00767AA6"/>
    <w:rsid w:val="007706ED"/>
    <w:rsid w:val="00770AF2"/>
    <w:rsid w:val="00770D91"/>
    <w:rsid w:val="0077178B"/>
    <w:rsid w:val="0077191B"/>
    <w:rsid w:val="00772F8B"/>
    <w:rsid w:val="00774707"/>
    <w:rsid w:val="007747B7"/>
    <w:rsid w:val="00775662"/>
    <w:rsid w:val="00776A58"/>
    <w:rsid w:val="00776B5B"/>
    <w:rsid w:val="00777140"/>
    <w:rsid w:val="00780A62"/>
    <w:rsid w:val="00780C96"/>
    <w:rsid w:val="00780DB8"/>
    <w:rsid w:val="00782056"/>
    <w:rsid w:val="00782EE1"/>
    <w:rsid w:val="00782F23"/>
    <w:rsid w:val="00784174"/>
    <w:rsid w:val="0078529F"/>
    <w:rsid w:val="007852B0"/>
    <w:rsid w:val="00785DCC"/>
    <w:rsid w:val="007866AD"/>
    <w:rsid w:val="007868F7"/>
    <w:rsid w:val="007869C2"/>
    <w:rsid w:val="00786CF3"/>
    <w:rsid w:val="00786D1F"/>
    <w:rsid w:val="00786E8F"/>
    <w:rsid w:val="00786EAF"/>
    <w:rsid w:val="007870CD"/>
    <w:rsid w:val="00787172"/>
    <w:rsid w:val="00787455"/>
    <w:rsid w:val="007876B2"/>
    <w:rsid w:val="0078789D"/>
    <w:rsid w:val="00787C66"/>
    <w:rsid w:val="00787CAC"/>
    <w:rsid w:val="007900CC"/>
    <w:rsid w:val="007901EA"/>
    <w:rsid w:val="00790262"/>
    <w:rsid w:val="007909C9"/>
    <w:rsid w:val="00790C4C"/>
    <w:rsid w:val="00790EB0"/>
    <w:rsid w:val="00790F8C"/>
    <w:rsid w:val="00792127"/>
    <w:rsid w:val="00792BD7"/>
    <w:rsid w:val="00793F83"/>
    <w:rsid w:val="0079448C"/>
    <w:rsid w:val="00795761"/>
    <w:rsid w:val="007957B3"/>
    <w:rsid w:val="0079666F"/>
    <w:rsid w:val="00796BB8"/>
    <w:rsid w:val="0079718D"/>
    <w:rsid w:val="00797407"/>
    <w:rsid w:val="0079772A"/>
    <w:rsid w:val="00797A3B"/>
    <w:rsid w:val="00797F8D"/>
    <w:rsid w:val="007A06F6"/>
    <w:rsid w:val="007A0F42"/>
    <w:rsid w:val="007A1122"/>
    <w:rsid w:val="007A1AA1"/>
    <w:rsid w:val="007A1E36"/>
    <w:rsid w:val="007A2676"/>
    <w:rsid w:val="007A27A8"/>
    <w:rsid w:val="007A297C"/>
    <w:rsid w:val="007A2CEB"/>
    <w:rsid w:val="007A2DCD"/>
    <w:rsid w:val="007A3FCD"/>
    <w:rsid w:val="007A42B8"/>
    <w:rsid w:val="007A4509"/>
    <w:rsid w:val="007A45AE"/>
    <w:rsid w:val="007A50B1"/>
    <w:rsid w:val="007A51EF"/>
    <w:rsid w:val="007A5EEA"/>
    <w:rsid w:val="007A5FD8"/>
    <w:rsid w:val="007A60C6"/>
    <w:rsid w:val="007A697A"/>
    <w:rsid w:val="007A6CDC"/>
    <w:rsid w:val="007A7948"/>
    <w:rsid w:val="007B04EE"/>
    <w:rsid w:val="007B0826"/>
    <w:rsid w:val="007B09E0"/>
    <w:rsid w:val="007B10E3"/>
    <w:rsid w:val="007B2608"/>
    <w:rsid w:val="007B2954"/>
    <w:rsid w:val="007B2F64"/>
    <w:rsid w:val="007B3BF4"/>
    <w:rsid w:val="007B3E47"/>
    <w:rsid w:val="007B4025"/>
    <w:rsid w:val="007B42A6"/>
    <w:rsid w:val="007B4944"/>
    <w:rsid w:val="007B4E80"/>
    <w:rsid w:val="007B5020"/>
    <w:rsid w:val="007B507B"/>
    <w:rsid w:val="007B52B2"/>
    <w:rsid w:val="007B5B17"/>
    <w:rsid w:val="007B5E24"/>
    <w:rsid w:val="007B67D4"/>
    <w:rsid w:val="007B6F06"/>
    <w:rsid w:val="007C0A89"/>
    <w:rsid w:val="007C1C0C"/>
    <w:rsid w:val="007C2E1B"/>
    <w:rsid w:val="007C3436"/>
    <w:rsid w:val="007C3666"/>
    <w:rsid w:val="007C38DB"/>
    <w:rsid w:val="007C3DB6"/>
    <w:rsid w:val="007C3EFD"/>
    <w:rsid w:val="007C3F57"/>
    <w:rsid w:val="007C4173"/>
    <w:rsid w:val="007C476C"/>
    <w:rsid w:val="007C761F"/>
    <w:rsid w:val="007C7A05"/>
    <w:rsid w:val="007C7A85"/>
    <w:rsid w:val="007D03C1"/>
    <w:rsid w:val="007D090F"/>
    <w:rsid w:val="007D14D5"/>
    <w:rsid w:val="007D1D3B"/>
    <w:rsid w:val="007D1F69"/>
    <w:rsid w:val="007D2A6E"/>
    <w:rsid w:val="007D2B9B"/>
    <w:rsid w:val="007D32F7"/>
    <w:rsid w:val="007D35AE"/>
    <w:rsid w:val="007D3849"/>
    <w:rsid w:val="007D3937"/>
    <w:rsid w:val="007D3A33"/>
    <w:rsid w:val="007D3F0D"/>
    <w:rsid w:val="007D439E"/>
    <w:rsid w:val="007D46A8"/>
    <w:rsid w:val="007D5AAC"/>
    <w:rsid w:val="007D5B0A"/>
    <w:rsid w:val="007D7D7F"/>
    <w:rsid w:val="007E00B1"/>
    <w:rsid w:val="007E041C"/>
    <w:rsid w:val="007E07C7"/>
    <w:rsid w:val="007E0C4C"/>
    <w:rsid w:val="007E0F55"/>
    <w:rsid w:val="007E1B2F"/>
    <w:rsid w:val="007E2CBC"/>
    <w:rsid w:val="007E2D89"/>
    <w:rsid w:val="007E34AE"/>
    <w:rsid w:val="007E49FC"/>
    <w:rsid w:val="007E5140"/>
    <w:rsid w:val="007E5B2E"/>
    <w:rsid w:val="007E5DF8"/>
    <w:rsid w:val="007E6629"/>
    <w:rsid w:val="007E6DFD"/>
    <w:rsid w:val="007E7329"/>
    <w:rsid w:val="007E74FC"/>
    <w:rsid w:val="007E77D9"/>
    <w:rsid w:val="007E7A00"/>
    <w:rsid w:val="007F0618"/>
    <w:rsid w:val="007F06B7"/>
    <w:rsid w:val="007F1B34"/>
    <w:rsid w:val="007F1CA9"/>
    <w:rsid w:val="007F2E5C"/>
    <w:rsid w:val="007F3108"/>
    <w:rsid w:val="007F32BD"/>
    <w:rsid w:val="007F388E"/>
    <w:rsid w:val="007F3917"/>
    <w:rsid w:val="007F5264"/>
    <w:rsid w:val="007F53F8"/>
    <w:rsid w:val="007F5652"/>
    <w:rsid w:val="007F5CE2"/>
    <w:rsid w:val="007F63E8"/>
    <w:rsid w:val="007F65CA"/>
    <w:rsid w:val="007F68E5"/>
    <w:rsid w:val="007F713B"/>
    <w:rsid w:val="007F7EBC"/>
    <w:rsid w:val="00800AC6"/>
    <w:rsid w:val="00800C3B"/>
    <w:rsid w:val="00800D9A"/>
    <w:rsid w:val="0080121D"/>
    <w:rsid w:val="0080227B"/>
    <w:rsid w:val="00802698"/>
    <w:rsid w:val="008035D1"/>
    <w:rsid w:val="00803EC0"/>
    <w:rsid w:val="008060C1"/>
    <w:rsid w:val="00806660"/>
    <w:rsid w:val="00806676"/>
    <w:rsid w:val="008072C8"/>
    <w:rsid w:val="00807874"/>
    <w:rsid w:val="00807D46"/>
    <w:rsid w:val="00807F85"/>
    <w:rsid w:val="00807FB6"/>
    <w:rsid w:val="0081027A"/>
    <w:rsid w:val="008102E0"/>
    <w:rsid w:val="008106D0"/>
    <w:rsid w:val="00810C68"/>
    <w:rsid w:val="00813499"/>
    <w:rsid w:val="00813573"/>
    <w:rsid w:val="00813A18"/>
    <w:rsid w:val="00813BF0"/>
    <w:rsid w:val="00814282"/>
    <w:rsid w:val="0081437D"/>
    <w:rsid w:val="0081472E"/>
    <w:rsid w:val="00814DC3"/>
    <w:rsid w:val="0081540E"/>
    <w:rsid w:val="00815D0B"/>
    <w:rsid w:val="00815F2F"/>
    <w:rsid w:val="008166BD"/>
    <w:rsid w:val="00816A3A"/>
    <w:rsid w:val="00816C0C"/>
    <w:rsid w:val="00816D91"/>
    <w:rsid w:val="00820249"/>
    <w:rsid w:val="008206EB"/>
    <w:rsid w:val="00820877"/>
    <w:rsid w:val="00820AD7"/>
    <w:rsid w:val="0082126B"/>
    <w:rsid w:val="008213A2"/>
    <w:rsid w:val="00821EC6"/>
    <w:rsid w:val="008220B7"/>
    <w:rsid w:val="00822175"/>
    <w:rsid w:val="0082239A"/>
    <w:rsid w:val="00822463"/>
    <w:rsid w:val="00822AD2"/>
    <w:rsid w:val="008251DF"/>
    <w:rsid w:val="0082576A"/>
    <w:rsid w:val="00825ABD"/>
    <w:rsid w:val="008262E3"/>
    <w:rsid w:val="00826B4F"/>
    <w:rsid w:val="008274B3"/>
    <w:rsid w:val="00827646"/>
    <w:rsid w:val="00827749"/>
    <w:rsid w:val="0083031F"/>
    <w:rsid w:val="00830450"/>
    <w:rsid w:val="008309B1"/>
    <w:rsid w:val="00832B2D"/>
    <w:rsid w:val="008337C5"/>
    <w:rsid w:val="0083434D"/>
    <w:rsid w:val="008343FE"/>
    <w:rsid w:val="00834483"/>
    <w:rsid w:val="0083492F"/>
    <w:rsid w:val="00834C09"/>
    <w:rsid w:val="00834D2F"/>
    <w:rsid w:val="0083584F"/>
    <w:rsid w:val="00835B54"/>
    <w:rsid w:val="00835C3B"/>
    <w:rsid w:val="0083634F"/>
    <w:rsid w:val="00836374"/>
    <w:rsid w:val="00836639"/>
    <w:rsid w:val="00836792"/>
    <w:rsid w:val="008368B5"/>
    <w:rsid w:val="00836D7A"/>
    <w:rsid w:val="00837628"/>
    <w:rsid w:val="008376D7"/>
    <w:rsid w:val="00837D18"/>
    <w:rsid w:val="00840573"/>
    <w:rsid w:val="008408AE"/>
    <w:rsid w:val="00841579"/>
    <w:rsid w:val="00841D27"/>
    <w:rsid w:val="0084219C"/>
    <w:rsid w:val="008429A5"/>
    <w:rsid w:val="00842B2B"/>
    <w:rsid w:val="00843707"/>
    <w:rsid w:val="00843ADB"/>
    <w:rsid w:val="00843CA3"/>
    <w:rsid w:val="0084426F"/>
    <w:rsid w:val="00844D1E"/>
    <w:rsid w:val="00844EBC"/>
    <w:rsid w:val="008453B5"/>
    <w:rsid w:val="008455AD"/>
    <w:rsid w:val="00846A0F"/>
    <w:rsid w:val="00846A92"/>
    <w:rsid w:val="00847806"/>
    <w:rsid w:val="00847EB4"/>
    <w:rsid w:val="008501B6"/>
    <w:rsid w:val="00851FDF"/>
    <w:rsid w:val="00852290"/>
    <w:rsid w:val="00853C62"/>
    <w:rsid w:val="008540CF"/>
    <w:rsid w:val="00854EE4"/>
    <w:rsid w:val="00855C16"/>
    <w:rsid w:val="00856655"/>
    <w:rsid w:val="0085670A"/>
    <w:rsid w:val="00856CE5"/>
    <w:rsid w:val="00856E49"/>
    <w:rsid w:val="008575FE"/>
    <w:rsid w:val="0085796C"/>
    <w:rsid w:val="00860037"/>
    <w:rsid w:val="00860072"/>
    <w:rsid w:val="0086086A"/>
    <w:rsid w:val="00860C36"/>
    <w:rsid w:val="00860C3B"/>
    <w:rsid w:val="00861464"/>
    <w:rsid w:val="0086165C"/>
    <w:rsid w:val="00861DB1"/>
    <w:rsid w:val="00862251"/>
    <w:rsid w:val="00862446"/>
    <w:rsid w:val="0086366F"/>
    <w:rsid w:val="00864AC2"/>
    <w:rsid w:val="00865448"/>
    <w:rsid w:val="00866B76"/>
    <w:rsid w:val="00866F2E"/>
    <w:rsid w:val="008670EB"/>
    <w:rsid w:val="00867CBE"/>
    <w:rsid w:val="00867DE2"/>
    <w:rsid w:val="00871E18"/>
    <w:rsid w:val="00872063"/>
    <w:rsid w:val="00872758"/>
    <w:rsid w:val="008740E1"/>
    <w:rsid w:val="0087442C"/>
    <w:rsid w:val="00874547"/>
    <w:rsid w:val="00874B31"/>
    <w:rsid w:val="008754BB"/>
    <w:rsid w:val="0087595C"/>
    <w:rsid w:val="008759FD"/>
    <w:rsid w:val="00875B77"/>
    <w:rsid w:val="00876273"/>
    <w:rsid w:val="008764FE"/>
    <w:rsid w:val="00876568"/>
    <w:rsid w:val="00876886"/>
    <w:rsid w:val="00876C6D"/>
    <w:rsid w:val="00876EFF"/>
    <w:rsid w:val="00877867"/>
    <w:rsid w:val="00877D18"/>
    <w:rsid w:val="008806EA"/>
    <w:rsid w:val="0088077B"/>
    <w:rsid w:val="00880C00"/>
    <w:rsid w:val="008821EA"/>
    <w:rsid w:val="00882439"/>
    <w:rsid w:val="00882773"/>
    <w:rsid w:val="008827FA"/>
    <w:rsid w:val="00882E8C"/>
    <w:rsid w:val="0088332B"/>
    <w:rsid w:val="00883628"/>
    <w:rsid w:val="008841ED"/>
    <w:rsid w:val="00884664"/>
    <w:rsid w:val="00884BFF"/>
    <w:rsid w:val="008851FC"/>
    <w:rsid w:val="00885B46"/>
    <w:rsid w:val="00885C85"/>
    <w:rsid w:val="00886B33"/>
    <w:rsid w:val="00886F55"/>
    <w:rsid w:val="00887129"/>
    <w:rsid w:val="0088766C"/>
    <w:rsid w:val="0088771E"/>
    <w:rsid w:val="008904F3"/>
    <w:rsid w:val="0089068F"/>
    <w:rsid w:val="008913E1"/>
    <w:rsid w:val="008914B1"/>
    <w:rsid w:val="00891802"/>
    <w:rsid w:val="008919E8"/>
    <w:rsid w:val="00891A6E"/>
    <w:rsid w:val="008922FC"/>
    <w:rsid w:val="00892B5E"/>
    <w:rsid w:val="00893B89"/>
    <w:rsid w:val="00894BCE"/>
    <w:rsid w:val="008951CA"/>
    <w:rsid w:val="00895778"/>
    <w:rsid w:val="00895979"/>
    <w:rsid w:val="008965BA"/>
    <w:rsid w:val="008967F8"/>
    <w:rsid w:val="00896897"/>
    <w:rsid w:val="00896B6A"/>
    <w:rsid w:val="00896D95"/>
    <w:rsid w:val="00897447"/>
    <w:rsid w:val="00897CE4"/>
    <w:rsid w:val="00897EB0"/>
    <w:rsid w:val="008A178F"/>
    <w:rsid w:val="008A37D3"/>
    <w:rsid w:val="008A3BF0"/>
    <w:rsid w:val="008A3F37"/>
    <w:rsid w:val="008A479C"/>
    <w:rsid w:val="008A4898"/>
    <w:rsid w:val="008A4B21"/>
    <w:rsid w:val="008A4B8C"/>
    <w:rsid w:val="008A4CF6"/>
    <w:rsid w:val="008A4D0E"/>
    <w:rsid w:val="008A52B3"/>
    <w:rsid w:val="008A53F7"/>
    <w:rsid w:val="008A557E"/>
    <w:rsid w:val="008A5B07"/>
    <w:rsid w:val="008A5F8D"/>
    <w:rsid w:val="008A6026"/>
    <w:rsid w:val="008A6573"/>
    <w:rsid w:val="008A6EF9"/>
    <w:rsid w:val="008A7921"/>
    <w:rsid w:val="008A7BAF"/>
    <w:rsid w:val="008A7DEE"/>
    <w:rsid w:val="008B044E"/>
    <w:rsid w:val="008B068F"/>
    <w:rsid w:val="008B15E8"/>
    <w:rsid w:val="008B1DD6"/>
    <w:rsid w:val="008B1FA5"/>
    <w:rsid w:val="008B335E"/>
    <w:rsid w:val="008B35B7"/>
    <w:rsid w:val="008B379B"/>
    <w:rsid w:val="008B3C8D"/>
    <w:rsid w:val="008B4AF7"/>
    <w:rsid w:val="008B5994"/>
    <w:rsid w:val="008B59E8"/>
    <w:rsid w:val="008B616B"/>
    <w:rsid w:val="008B6181"/>
    <w:rsid w:val="008B6352"/>
    <w:rsid w:val="008B63B8"/>
    <w:rsid w:val="008B6922"/>
    <w:rsid w:val="008B6B4F"/>
    <w:rsid w:val="008B703C"/>
    <w:rsid w:val="008B7268"/>
    <w:rsid w:val="008B7345"/>
    <w:rsid w:val="008B7830"/>
    <w:rsid w:val="008B7FA0"/>
    <w:rsid w:val="008C0A0C"/>
    <w:rsid w:val="008C0D48"/>
    <w:rsid w:val="008C15C6"/>
    <w:rsid w:val="008C1DA3"/>
    <w:rsid w:val="008C1E13"/>
    <w:rsid w:val="008C2EAF"/>
    <w:rsid w:val="008C300B"/>
    <w:rsid w:val="008C3413"/>
    <w:rsid w:val="008C378A"/>
    <w:rsid w:val="008C39CB"/>
    <w:rsid w:val="008C3ACF"/>
    <w:rsid w:val="008C43FF"/>
    <w:rsid w:val="008C59D6"/>
    <w:rsid w:val="008C5C5D"/>
    <w:rsid w:val="008C70F7"/>
    <w:rsid w:val="008C7A2C"/>
    <w:rsid w:val="008D05F5"/>
    <w:rsid w:val="008D14FF"/>
    <w:rsid w:val="008D2E32"/>
    <w:rsid w:val="008D2EC5"/>
    <w:rsid w:val="008D32C2"/>
    <w:rsid w:val="008D36ED"/>
    <w:rsid w:val="008D391F"/>
    <w:rsid w:val="008D4107"/>
    <w:rsid w:val="008D48FD"/>
    <w:rsid w:val="008D49A9"/>
    <w:rsid w:val="008D4E49"/>
    <w:rsid w:val="008D5DA5"/>
    <w:rsid w:val="008D66A6"/>
    <w:rsid w:val="008D6F37"/>
    <w:rsid w:val="008D72C4"/>
    <w:rsid w:val="008D7373"/>
    <w:rsid w:val="008E0143"/>
    <w:rsid w:val="008E09E7"/>
    <w:rsid w:val="008E167F"/>
    <w:rsid w:val="008E234A"/>
    <w:rsid w:val="008E3866"/>
    <w:rsid w:val="008E3B57"/>
    <w:rsid w:val="008E45C6"/>
    <w:rsid w:val="008E5859"/>
    <w:rsid w:val="008E58EA"/>
    <w:rsid w:val="008E5BC8"/>
    <w:rsid w:val="008E6135"/>
    <w:rsid w:val="008E7148"/>
    <w:rsid w:val="008E7158"/>
    <w:rsid w:val="008E7B99"/>
    <w:rsid w:val="008E7F01"/>
    <w:rsid w:val="008F002B"/>
    <w:rsid w:val="008F0122"/>
    <w:rsid w:val="008F07C0"/>
    <w:rsid w:val="008F0CB6"/>
    <w:rsid w:val="008F2ACD"/>
    <w:rsid w:val="008F2CF4"/>
    <w:rsid w:val="008F36C3"/>
    <w:rsid w:val="008F3B64"/>
    <w:rsid w:val="008F3D7A"/>
    <w:rsid w:val="008F41E8"/>
    <w:rsid w:val="008F43E7"/>
    <w:rsid w:val="008F43F2"/>
    <w:rsid w:val="008F4E77"/>
    <w:rsid w:val="008F6378"/>
    <w:rsid w:val="008F66FF"/>
    <w:rsid w:val="008F7090"/>
    <w:rsid w:val="008F7448"/>
    <w:rsid w:val="008F7472"/>
    <w:rsid w:val="008F7941"/>
    <w:rsid w:val="009008B2"/>
    <w:rsid w:val="00900E82"/>
    <w:rsid w:val="00901892"/>
    <w:rsid w:val="00901AA2"/>
    <w:rsid w:val="00901BE8"/>
    <w:rsid w:val="00902251"/>
    <w:rsid w:val="009023AD"/>
    <w:rsid w:val="00902E0B"/>
    <w:rsid w:val="00903590"/>
    <w:rsid w:val="00903C1C"/>
    <w:rsid w:val="00903CC9"/>
    <w:rsid w:val="0090509D"/>
    <w:rsid w:val="00905C2F"/>
    <w:rsid w:val="00905CA6"/>
    <w:rsid w:val="00906603"/>
    <w:rsid w:val="00907804"/>
    <w:rsid w:val="009078BC"/>
    <w:rsid w:val="00907CFE"/>
    <w:rsid w:val="00907ECD"/>
    <w:rsid w:val="0091062A"/>
    <w:rsid w:val="00910DA8"/>
    <w:rsid w:val="00911460"/>
    <w:rsid w:val="009119E3"/>
    <w:rsid w:val="009128D5"/>
    <w:rsid w:val="00912B70"/>
    <w:rsid w:val="00913969"/>
    <w:rsid w:val="0091440D"/>
    <w:rsid w:val="00914735"/>
    <w:rsid w:val="00914DAB"/>
    <w:rsid w:val="009153ED"/>
    <w:rsid w:val="00915405"/>
    <w:rsid w:val="00915540"/>
    <w:rsid w:val="00915F49"/>
    <w:rsid w:val="009167D0"/>
    <w:rsid w:val="009203EE"/>
    <w:rsid w:val="009209CC"/>
    <w:rsid w:val="00921491"/>
    <w:rsid w:val="009214CE"/>
    <w:rsid w:val="00921517"/>
    <w:rsid w:val="009217C7"/>
    <w:rsid w:val="00921C95"/>
    <w:rsid w:val="00922824"/>
    <w:rsid w:val="00923D2A"/>
    <w:rsid w:val="009248D1"/>
    <w:rsid w:val="00924BD8"/>
    <w:rsid w:val="00924D94"/>
    <w:rsid w:val="00924E92"/>
    <w:rsid w:val="00925BE7"/>
    <w:rsid w:val="00926770"/>
    <w:rsid w:val="009267F5"/>
    <w:rsid w:val="00927327"/>
    <w:rsid w:val="00927542"/>
    <w:rsid w:val="00930FD1"/>
    <w:rsid w:val="009311AF"/>
    <w:rsid w:val="00931702"/>
    <w:rsid w:val="0093183C"/>
    <w:rsid w:val="00932497"/>
    <w:rsid w:val="00932919"/>
    <w:rsid w:val="009333FE"/>
    <w:rsid w:val="00933839"/>
    <w:rsid w:val="00933974"/>
    <w:rsid w:val="009347AF"/>
    <w:rsid w:val="00934817"/>
    <w:rsid w:val="00934969"/>
    <w:rsid w:val="00934E01"/>
    <w:rsid w:val="00934EFE"/>
    <w:rsid w:val="00934F3E"/>
    <w:rsid w:val="009350EE"/>
    <w:rsid w:val="0093556A"/>
    <w:rsid w:val="00935780"/>
    <w:rsid w:val="00935C6B"/>
    <w:rsid w:val="00935C8A"/>
    <w:rsid w:val="00936214"/>
    <w:rsid w:val="009374AA"/>
    <w:rsid w:val="009378E0"/>
    <w:rsid w:val="00937C7B"/>
    <w:rsid w:val="009402D6"/>
    <w:rsid w:val="00941313"/>
    <w:rsid w:val="00941C9D"/>
    <w:rsid w:val="00941FD3"/>
    <w:rsid w:val="009422FE"/>
    <w:rsid w:val="00942386"/>
    <w:rsid w:val="00942872"/>
    <w:rsid w:val="009435D3"/>
    <w:rsid w:val="00943B96"/>
    <w:rsid w:val="009445C1"/>
    <w:rsid w:val="00944647"/>
    <w:rsid w:val="00944816"/>
    <w:rsid w:val="00944BBB"/>
    <w:rsid w:val="00945495"/>
    <w:rsid w:val="009465C9"/>
    <w:rsid w:val="00946992"/>
    <w:rsid w:val="00946F30"/>
    <w:rsid w:val="009470AB"/>
    <w:rsid w:val="00947FAB"/>
    <w:rsid w:val="00950E7B"/>
    <w:rsid w:val="009524D2"/>
    <w:rsid w:val="009525E6"/>
    <w:rsid w:val="009526B4"/>
    <w:rsid w:val="009526FE"/>
    <w:rsid w:val="00952B39"/>
    <w:rsid w:val="00952ED2"/>
    <w:rsid w:val="009530A1"/>
    <w:rsid w:val="009538CF"/>
    <w:rsid w:val="00954214"/>
    <w:rsid w:val="00954519"/>
    <w:rsid w:val="00954536"/>
    <w:rsid w:val="009547E7"/>
    <w:rsid w:val="00954EFD"/>
    <w:rsid w:val="00955AFE"/>
    <w:rsid w:val="00955DED"/>
    <w:rsid w:val="0095614C"/>
    <w:rsid w:val="0095627B"/>
    <w:rsid w:val="00956571"/>
    <w:rsid w:val="00956D43"/>
    <w:rsid w:val="00957791"/>
    <w:rsid w:val="00957ACB"/>
    <w:rsid w:val="00957E27"/>
    <w:rsid w:val="00960659"/>
    <w:rsid w:val="00960A7D"/>
    <w:rsid w:val="00960E04"/>
    <w:rsid w:val="0096180E"/>
    <w:rsid w:val="009624AE"/>
    <w:rsid w:val="00963C8D"/>
    <w:rsid w:val="00963DCD"/>
    <w:rsid w:val="009642CE"/>
    <w:rsid w:val="0096492F"/>
    <w:rsid w:val="009654D6"/>
    <w:rsid w:val="00965814"/>
    <w:rsid w:val="009659EA"/>
    <w:rsid w:val="00965A72"/>
    <w:rsid w:val="0096601D"/>
    <w:rsid w:val="009662A1"/>
    <w:rsid w:val="00966A52"/>
    <w:rsid w:val="00966BEE"/>
    <w:rsid w:val="0096748A"/>
    <w:rsid w:val="00967972"/>
    <w:rsid w:val="00967A8A"/>
    <w:rsid w:val="00967D6B"/>
    <w:rsid w:val="009701CC"/>
    <w:rsid w:val="00970D73"/>
    <w:rsid w:val="00971552"/>
    <w:rsid w:val="0097301C"/>
    <w:rsid w:val="009731A2"/>
    <w:rsid w:val="009736F9"/>
    <w:rsid w:val="009746F0"/>
    <w:rsid w:val="00974746"/>
    <w:rsid w:val="00974B5F"/>
    <w:rsid w:val="009756C6"/>
    <w:rsid w:val="009763DF"/>
    <w:rsid w:val="00976568"/>
    <w:rsid w:val="00976D4D"/>
    <w:rsid w:val="009771BA"/>
    <w:rsid w:val="009812BF"/>
    <w:rsid w:val="00981824"/>
    <w:rsid w:val="00981B92"/>
    <w:rsid w:val="00982DFE"/>
    <w:rsid w:val="00982EEB"/>
    <w:rsid w:val="00983B89"/>
    <w:rsid w:val="00983D0D"/>
    <w:rsid w:val="00983FC6"/>
    <w:rsid w:val="0098446B"/>
    <w:rsid w:val="009849DC"/>
    <w:rsid w:val="0098666A"/>
    <w:rsid w:val="009879B6"/>
    <w:rsid w:val="0099008D"/>
    <w:rsid w:val="00991394"/>
    <w:rsid w:val="0099189E"/>
    <w:rsid w:val="00991F33"/>
    <w:rsid w:val="0099263F"/>
    <w:rsid w:val="00992804"/>
    <w:rsid w:val="00992D94"/>
    <w:rsid w:val="00993A16"/>
    <w:rsid w:val="00993B10"/>
    <w:rsid w:val="00993C8A"/>
    <w:rsid w:val="00994425"/>
    <w:rsid w:val="009945A8"/>
    <w:rsid w:val="009945E4"/>
    <w:rsid w:val="0099481D"/>
    <w:rsid w:val="00995F1B"/>
    <w:rsid w:val="00996148"/>
    <w:rsid w:val="00996B9C"/>
    <w:rsid w:val="00997F6F"/>
    <w:rsid w:val="009A07AC"/>
    <w:rsid w:val="009A1AB7"/>
    <w:rsid w:val="009A1B34"/>
    <w:rsid w:val="009A1F27"/>
    <w:rsid w:val="009A2C7E"/>
    <w:rsid w:val="009A316D"/>
    <w:rsid w:val="009A35E7"/>
    <w:rsid w:val="009A399A"/>
    <w:rsid w:val="009A4035"/>
    <w:rsid w:val="009A40FE"/>
    <w:rsid w:val="009A445F"/>
    <w:rsid w:val="009A4942"/>
    <w:rsid w:val="009A4C6E"/>
    <w:rsid w:val="009A59F1"/>
    <w:rsid w:val="009A6207"/>
    <w:rsid w:val="009A6C52"/>
    <w:rsid w:val="009A78C4"/>
    <w:rsid w:val="009A7B95"/>
    <w:rsid w:val="009A7E9D"/>
    <w:rsid w:val="009B0025"/>
    <w:rsid w:val="009B0128"/>
    <w:rsid w:val="009B05F5"/>
    <w:rsid w:val="009B06FC"/>
    <w:rsid w:val="009B131A"/>
    <w:rsid w:val="009B1874"/>
    <w:rsid w:val="009B2158"/>
    <w:rsid w:val="009B29A6"/>
    <w:rsid w:val="009B2F14"/>
    <w:rsid w:val="009B2FB7"/>
    <w:rsid w:val="009B3741"/>
    <w:rsid w:val="009B3A94"/>
    <w:rsid w:val="009B3F19"/>
    <w:rsid w:val="009B4572"/>
    <w:rsid w:val="009B4A7F"/>
    <w:rsid w:val="009B4BD1"/>
    <w:rsid w:val="009B55AF"/>
    <w:rsid w:val="009B5601"/>
    <w:rsid w:val="009B572E"/>
    <w:rsid w:val="009B5ED3"/>
    <w:rsid w:val="009B60D7"/>
    <w:rsid w:val="009B7009"/>
    <w:rsid w:val="009B7385"/>
    <w:rsid w:val="009B7878"/>
    <w:rsid w:val="009B78D0"/>
    <w:rsid w:val="009B7F86"/>
    <w:rsid w:val="009C0802"/>
    <w:rsid w:val="009C0A1E"/>
    <w:rsid w:val="009C0D2C"/>
    <w:rsid w:val="009C0F28"/>
    <w:rsid w:val="009C1158"/>
    <w:rsid w:val="009C11E4"/>
    <w:rsid w:val="009C16B2"/>
    <w:rsid w:val="009C2263"/>
    <w:rsid w:val="009C2669"/>
    <w:rsid w:val="009C2C47"/>
    <w:rsid w:val="009C3719"/>
    <w:rsid w:val="009C390D"/>
    <w:rsid w:val="009C4329"/>
    <w:rsid w:val="009C4C8C"/>
    <w:rsid w:val="009C4D38"/>
    <w:rsid w:val="009C5951"/>
    <w:rsid w:val="009C5E21"/>
    <w:rsid w:val="009C68BF"/>
    <w:rsid w:val="009C7044"/>
    <w:rsid w:val="009C7158"/>
    <w:rsid w:val="009C76C7"/>
    <w:rsid w:val="009D1BBE"/>
    <w:rsid w:val="009D2C0C"/>
    <w:rsid w:val="009D3289"/>
    <w:rsid w:val="009D4012"/>
    <w:rsid w:val="009D42DD"/>
    <w:rsid w:val="009D4323"/>
    <w:rsid w:val="009D46DC"/>
    <w:rsid w:val="009D49B8"/>
    <w:rsid w:val="009D502A"/>
    <w:rsid w:val="009D63FE"/>
    <w:rsid w:val="009D7F56"/>
    <w:rsid w:val="009E1607"/>
    <w:rsid w:val="009E1C6D"/>
    <w:rsid w:val="009E25D3"/>
    <w:rsid w:val="009E278D"/>
    <w:rsid w:val="009E2FC6"/>
    <w:rsid w:val="009E3119"/>
    <w:rsid w:val="009E394D"/>
    <w:rsid w:val="009E3CF6"/>
    <w:rsid w:val="009E3D97"/>
    <w:rsid w:val="009E5198"/>
    <w:rsid w:val="009E59C9"/>
    <w:rsid w:val="009E6AD5"/>
    <w:rsid w:val="009E6E3F"/>
    <w:rsid w:val="009F0100"/>
    <w:rsid w:val="009F034C"/>
    <w:rsid w:val="009F0CF2"/>
    <w:rsid w:val="009F0EDD"/>
    <w:rsid w:val="009F1BCF"/>
    <w:rsid w:val="009F1CA4"/>
    <w:rsid w:val="009F1EAB"/>
    <w:rsid w:val="009F2212"/>
    <w:rsid w:val="009F2561"/>
    <w:rsid w:val="009F38C9"/>
    <w:rsid w:val="009F3A7D"/>
    <w:rsid w:val="009F3D43"/>
    <w:rsid w:val="009F45FC"/>
    <w:rsid w:val="009F561F"/>
    <w:rsid w:val="009F575D"/>
    <w:rsid w:val="009F597D"/>
    <w:rsid w:val="009F6FC3"/>
    <w:rsid w:val="009F72F3"/>
    <w:rsid w:val="009F7812"/>
    <w:rsid w:val="009F7BBA"/>
    <w:rsid w:val="00A004DF"/>
    <w:rsid w:val="00A00AD2"/>
    <w:rsid w:val="00A01B84"/>
    <w:rsid w:val="00A01FF6"/>
    <w:rsid w:val="00A028E1"/>
    <w:rsid w:val="00A02A94"/>
    <w:rsid w:val="00A02AC7"/>
    <w:rsid w:val="00A02B82"/>
    <w:rsid w:val="00A0307C"/>
    <w:rsid w:val="00A037A5"/>
    <w:rsid w:val="00A04008"/>
    <w:rsid w:val="00A04395"/>
    <w:rsid w:val="00A04F05"/>
    <w:rsid w:val="00A0566F"/>
    <w:rsid w:val="00A05CC3"/>
    <w:rsid w:val="00A06710"/>
    <w:rsid w:val="00A07097"/>
    <w:rsid w:val="00A07147"/>
    <w:rsid w:val="00A075A9"/>
    <w:rsid w:val="00A07F90"/>
    <w:rsid w:val="00A106F3"/>
    <w:rsid w:val="00A1130B"/>
    <w:rsid w:val="00A12943"/>
    <w:rsid w:val="00A129A6"/>
    <w:rsid w:val="00A134C2"/>
    <w:rsid w:val="00A13DE6"/>
    <w:rsid w:val="00A13F64"/>
    <w:rsid w:val="00A14033"/>
    <w:rsid w:val="00A14AFD"/>
    <w:rsid w:val="00A14B92"/>
    <w:rsid w:val="00A15633"/>
    <w:rsid w:val="00A15D6D"/>
    <w:rsid w:val="00A16019"/>
    <w:rsid w:val="00A16617"/>
    <w:rsid w:val="00A168E2"/>
    <w:rsid w:val="00A16AB9"/>
    <w:rsid w:val="00A16D05"/>
    <w:rsid w:val="00A204C2"/>
    <w:rsid w:val="00A20921"/>
    <w:rsid w:val="00A215BE"/>
    <w:rsid w:val="00A2237F"/>
    <w:rsid w:val="00A227EC"/>
    <w:rsid w:val="00A2325D"/>
    <w:rsid w:val="00A23294"/>
    <w:rsid w:val="00A237E7"/>
    <w:rsid w:val="00A23926"/>
    <w:rsid w:val="00A23E68"/>
    <w:rsid w:val="00A24C2D"/>
    <w:rsid w:val="00A24D95"/>
    <w:rsid w:val="00A252F4"/>
    <w:rsid w:val="00A25D08"/>
    <w:rsid w:val="00A263DC"/>
    <w:rsid w:val="00A2657C"/>
    <w:rsid w:val="00A26659"/>
    <w:rsid w:val="00A26976"/>
    <w:rsid w:val="00A276C2"/>
    <w:rsid w:val="00A2787F"/>
    <w:rsid w:val="00A278FE"/>
    <w:rsid w:val="00A3041C"/>
    <w:rsid w:val="00A30857"/>
    <w:rsid w:val="00A32174"/>
    <w:rsid w:val="00A32249"/>
    <w:rsid w:val="00A332D3"/>
    <w:rsid w:val="00A33611"/>
    <w:rsid w:val="00A33AC2"/>
    <w:rsid w:val="00A34014"/>
    <w:rsid w:val="00A34093"/>
    <w:rsid w:val="00A34216"/>
    <w:rsid w:val="00A3515A"/>
    <w:rsid w:val="00A35224"/>
    <w:rsid w:val="00A36C3F"/>
    <w:rsid w:val="00A37AA4"/>
    <w:rsid w:val="00A37B12"/>
    <w:rsid w:val="00A403A9"/>
    <w:rsid w:val="00A4064D"/>
    <w:rsid w:val="00A40FE7"/>
    <w:rsid w:val="00A4286E"/>
    <w:rsid w:val="00A42A45"/>
    <w:rsid w:val="00A4356E"/>
    <w:rsid w:val="00A436E2"/>
    <w:rsid w:val="00A43C67"/>
    <w:rsid w:val="00A44356"/>
    <w:rsid w:val="00A4436B"/>
    <w:rsid w:val="00A444B5"/>
    <w:rsid w:val="00A44CF5"/>
    <w:rsid w:val="00A45205"/>
    <w:rsid w:val="00A45BF2"/>
    <w:rsid w:val="00A45E54"/>
    <w:rsid w:val="00A45F06"/>
    <w:rsid w:val="00A469A0"/>
    <w:rsid w:val="00A46F8E"/>
    <w:rsid w:val="00A470DD"/>
    <w:rsid w:val="00A47178"/>
    <w:rsid w:val="00A47386"/>
    <w:rsid w:val="00A47512"/>
    <w:rsid w:val="00A500DD"/>
    <w:rsid w:val="00A50226"/>
    <w:rsid w:val="00A5039C"/>
    <w:rsid w:val="00A5134C"/>
    <w:rsid w:val="00A5232C"/>
    <w:rsid w:val="00A5239F"/>
    <w:rsid w:val="00A52917"/>
    <w:rsid w:val="00A5291A"/>
    <w:rsid w:val="00A52F87"/>
    <w:rsid w:val="00A5399B"/>
    <w:rsid w:val="00A53C36"/>
    <w:rsid w:val="00A53DB2"/>
    <w:rsid w:val="00A5423A"/>
    <w:rsid w:val="00A54730"/>
    <w:rsid w:val="00A54940"/>
    <w:rsid w:val="00A54A26"/>
    <w:rsid w:val="00A55726"/>
    <w:rsid w:val="00A558E6"/>
    <w:rsid w:val="00A56CC3"/>
    <w:rsid w:val="00A56EC6"/>
    <w:rsid w:val="00A57EA1"/>
    <w:rsid w:val="00A60AD1"/>
    <w:rsid w:val="00A61336"/>
    <w:rsid w:val="00A625BA"/>
    <w:rsid w:val="00A62EFE"/>
    <w:rsid w:val="00A63729"/>
    <w:rsid w:val="00A637F8"/>
    <w:rsid w:val="00A63847"/>
    <w:rsid w:val="00A63E73"/>
    <w:rsid w:val="00A642CC"/>
    <w:rsid w:val="00A6476B"/>
    <w:rsid w:val="00A64C33"/>
    <w:rsid w:val="00A65216"/>
    <w:rsid w:val="00A65515"/>
    <w:rsid w:val="00A6606E"/>
    <w:rsid w:val="00A66462"/>
    <w:rsid w:val="00A664AB"/>
    <w:rsid w:val="00A6692E"/>
    <w:rsid w:val="00A66C0A"/>
    <w:rsid w:val="00A670BF"/>
    <w:rsid w:val="00A6750D"/>
    <w:rsid w:val="00A67B72"/>
    <w:rsid w:val="00A700BE"/>
    <w:rsid w:val="00A70999"/>
    <w:rsid w:val="00A70FF3"/>
    <w:rsid w:val="00A71076"/>
    <w:rsid w:val="00A715F0"/>
    <w:rsid w:val="00A71940"/>
    <w:rsid w:val="00A72025"/>
    <w:rsid w:val="00A72574"/>
    <w:rsid w:val="00A72983"/>
    <w:rsid w:val="00A72BDB"/>
    <w:rsid w:val="00A72EE3"/>
    <w:rsid w:val="00A731F3"/>
    <w:rsid w:val="00A73211"/>
    <w:rsid w:val="00A7403B"/>
    <w:rsid w:val="00A75350"/>
    <w:rsid w:val="00A753DA"/>
    <w:rsid w:val="00A757A6"/>
    <w:rsid w:val="00A75B20"/>
    <w:rsid w:val="00A760BE"/>
    <w:rsid w:val="00A76DC9"/>
    <w:rsid w:val="00A76E33"/>
    <w:rsid w:val="00A7705C"/>
    <w:rsid w:val="00A77904"/>
    <w:rsid w:val="00A80939"/>
    <w:rsid w:val="00A80DE7"/>
    <w:rsid w:val="00A810D1"/>
    <w:rsid w:val="00A82186"/>
    <w:rsid w:val="00A82581"/>
    <w:rsid w:val="00A82640"/>
    <w:rsid w:val="00A82C97"/>
    <w:rsid w:val="00A834F7"/>
    <w:rsid w:val="00A83C8A"/>
    <w:rsid w:val="00A842AD"/>
    <w:rsid w:val="00A843E0"/>
    <w:rsid w:val="00A84966"/>
    <w:rsid w:val="00A84FE0"/>
    <w:rsid w:val="00A851A3"/>
    <w:rsid w:val="00A85DF7"/>
    <w:rsid w:val="00A860CC"/>
    <w:rsid w:val="00A861B0"/>
    <w:rsid w:val="00A863B0"/>
    <w:rsid w:val="00A86474"/>
    <w:rsid w:val="00A86A50"/>
    <w:rsid w:val="00A86FA6"/>
    <w:rsid w:val="00A8707A"/>
    <w:rsid w:val="00A90062"/>
    <w:rsid w:val="00A9047B"/>
    <w:rsid w:val="00A90B43"/>
    <w:rsid w:val="00A90C1D"/>
    <w:rsid w:val="00A915D1"/>
    <w:rsid w:val="00A917CC"/>
    <w:rsid w:val="00A924B4"/>
    <w:rsid w:val="00A95987"/>
    <w:rsid w:val="00A95A0D"/>
    <w:rsid w:val="00A9619C"/>
    <w:rsid w:val="00A96694"/>
    <w:rsid w:val="00A967B2"/>
    <w:rsid w:val="00A967F5"/>
    <w:rsid w:val="00A972CE"/>
    <w:rsid w:val="00A97604"/>
    <w:rsid w:val="00A97B9C"/>
    <w:rsid w:val="00A97CB1"/>
    <w:rsid w:val="00AA0E70"/>
    <w:rsid w:val="00AA16AA"/>
    <w:rsid w:val="00AA315A"/>
    <w:rsid w:val="00AA35A9"/>
    <w:rsid w:val="00AA3C35"/>
    <w:rsid w:val="00AA409E"/>
    <w:rsid w:val="00AA511F"/>
    <w:rsid w:val="00AA5F6A"/>
    <w:rsid w:val="00AA63C5"/>
    <w:rsid w:val="00AA6663"/>
    <w:rsid w:val="00AA6EB8"/>
    <w:rsid w:val="00AB0655"/>
    <w:rsid w:val="00AB12CA"/>
    <w:rsid w:val="00AB18F5"/>
    <w:rsid w:val="00AB1DD2"/>
    <w:rsid w:val="00AB1EDE"/>
    <w:rsid w:val="00AB274C"/>
    <w:rsid w:val="00AB2B7D"/>
    <w:rsid w:val="00AB32C5"/>
    <w:rsid w:val="00AB3A2D"/>
    <w:rsid w:val="00AB4695"/>
    <w:rsid w:val="00AB4703"/>
    <w:rsid w:val="00AB4CB8"/>
    <w:rsid w:val="00AB5197"/>
    <w:rsid w:val="00AB52E1"/>
    <w:rsid w:val="00AB530A"/>
    <w:rsid w:val="00AB5CF2"/>
    <w:rsid w:val="00AB6222"/>
    <w:rsid w:val="00AB6C4C"/>
    <w:rsid w:val="00AB6C56"/>
    <w:rsid w:val="00AB7546"/>
    <w:rsid w:val="00AB785A"/>
    <w:rsid w:val="00AB7E3E"/>
    <w:rsid w:val="00AC0448"/>
    <w:rsid w:val="00AC0769"/>
    <w:rsid w:val="00AC0B3A"/>
    <w:rsid w:val="00AC0E20"/>
    <w:rsid w:val="00AC1A15"/>
    <w:rsid w:val="00AC3ADD"/>
    <w:rsid w:val="00AC3B59"/>
    <w:rsid w:val="00AC4162"/>
    <w:rsid w:val="00AC476F"/>
    <w:rsid w:val="00AC4B11"/>
    <w:rsid w:val="00AC55A6"/>
    <w:rsid w:val="00AC63E1"/>
    <w:rsid w:val="00AC6B03"/>
    <w:rsid w:val="00AC6C1E"/>
    <w:rsid w:val="00AD1C50"/>
    <w:rsid w:val="00AD238C"/>
    <w:rsid w:val="00AD2E56"/>
    <w:rsid w:val="00AD3B98"/>
    <w:rsid w:val="00AD3D04"/>
    <w:rsid w:val="00AD3D69"/>
    <w:rsid w:val="00AD41BD"/>
    <w:rsid w:val="00AD4753"/>
    <w:rsid w:val="00AD4C3E"/>
    <w:rsid w:val="00AD5150"/>
    <w:rsid w:val="00AD527A"/>
    <w:rsid w:val="00AD53EF"/>
    <w:rsid w:val="00AD6CE9"/>
    <w:rsid w:val="00AE0749"/>
    <w:rsid w:val="00AE09E1"/>
    <w:rsid w:val="00AE0E33"/>
    <w:rsid w:val="00AE0E45"/>
    <w:rsid w:val="00AE0F6C"/>
    <w:rsid w:val="00AE10E5"/>
    <w:rsid w:val="00AE12A8"/>
    <w:rsid w:val="00AE1579"/>
    <w:rsid w:val="00AE1939"/>
    <w:rsid w:val="00AE2A65"/>
    <w:rsid w:val="00AE2AEC"/>
    <w:rsid w:val="00AE3542"/>
    <w:rsid w:val="00AE4230"/>
    <w:rsid w:val="00AE42E8"/>
    <w:rsid w:val="00AE4D7B"/>
    <w:rsid w:val="00AE4F81"/>
    <w:rsid w:val="00AE582A"/>
    <w:rsid w:val="00AE5D0C"/>
    <w:rsid w:val="00AE600B"/>
    <w:rsid w:val="00AE6797"/>
    <w:rsid w:val="00AE6EB9"/>
    <w:rsid w:val="00AE748E"/>
    <w:rsid w:val="00AE7FBF"/>
    <w:rsid w:val="00AF0552"/>
    <w:rsid w:val="00AF0A5B"/>
    <w:rsid w:val="00AF0C88"/>
    <w:rsid w:val="00AF0DA7"/>
    <w:rsid w:val="00AF0F87"/>
    <w:rsid w:val="00AF0FD4"/>
    <w:rsid w:val="00AF13B0"/>
    <w:rsid w:val="00AF1472"/>
    <w:rsid w:val="00AF27EF"/>
    <w:rsid w:val="00AF2CA8"/>
    <w:rsid w:val="00AF3D61"/>
    <w:rsid w:val="00AF4260"/>
    <w:rsid w:val="00AF4C90"/>
    <w:rsid w:val="00AF501A"/>
    <w:rsid w:val="00AF51BF"/>
    <w:rsid w:val="00AF556E"/>
    <w:rsid w:val="00AF59D1"/>
    <w:rsid w:val="00AF64BC"/>
    <w:rsid w:val="00AF674F"/>
    <w:rsid w:val="00AF7626"/>
    <w:rsid w:val="00AF7F4D"/>
    <w:rsid w:val="00B0036D"/>
    <w:rsid w:val="00B006AD"/>
    <w:rsid w:val="00B01F67"/>
    <w:rsid w:val="00B02048"/>
    <w:rsid w:val="00B0207C"/>
    <w:rsid w:val="00B022D1"/>
    <w:rsid w:val="00B02599"/>
    <w:rsid w:val="00B02922"/>
    <w:rsid w:val="00B02D34"/>
    <w:rsid w:val="00B0324E"/>
    <w:rsid w:val="00B0352D"/>
    <w:rsid w:val="00B035DC"/>
    <w:rsid w:val="00B03E25"/>
    <w:rsid w:val="00B03EDB"/>
    <w:rsid w:val="00B0479F"/>
    <w:rsid w:val="00B049DC"/>
    <w:rsid w:val="00B04A34"/>
    <w:rsid w:val="00B04B34"/>
    <w:rsid w:val="00B04DDA"/>
    <w:rsid w:val="00B050E6"/>
    <w:rsid w:val="00B05B04"/>
    <w:rsid w:val="00B06A66"/>
    <w:rsid w:val="00B078AA"/>
    <w:rsid w:val="00B07A7B"/>
    <w:rsid w:val="00B10F20"/>
    <w:rsid w:val="00B110BA"/>
    <w:rsid w:val="00B11516"/>
    <w:rsid w:val="00B11E97"/>
    <w:rsid w:val="00B122EE"/>
    <w:rsid w:val="00B14A75"/>
    <w:rsid w:val="00B14BB7"/>
    <w:rsid w:val="00B14DBC"/>
    <w:rsid w:val="00B151D7"/>
    <w:rsid w:val="00B15661"/>
    <w:rsid w:val="00B15865"/>
    <w:rsid w:val="00B15E9F"/>
    <w:rsid w:val="00B16274"/>
    <w:rsid w:val="00B165CA"/>
    <w:rsid w:val="00B169F6"/>
    <w:rsid w:val="00B16B80"/>
    <w:rsid w:val="00B16BBC"/>
    <w:rsid w:val="00B17FFA"/>
    <w:rsid w:val="00B20257"/>
    <w:rsid w:val="00B2028F"/>
    <w:rsid w:val="00B2087F"/>
    <w:rsid w:val="00B208C4"/>
    <w:rsid w:val="00B20AA1"/>
    <w:rsid w:val="00B20EB4"/>
    <w:rsid w:val="00B21790"/>
    <w:rsid w:val="00B218B9"/>
    <w:rsid w:val="00B21F11"/>
    <w:rsid w:val="00B2257C"/>
    <w:rsid w:val="00B227FC"/>
    <w:rsid w:val="00B22A8A"/>
    <w:rsid w:val="00B23826"/>
    <w:rsid w:val="00B253A6"/>
    <w:rsid w:val="00B25467"/>
    <w:rsid w:val="00B25499"/>
    <w:rsid w:val="00B25901"/>
    <w:rsid w:val="00B26521"/>
    <w:rsid w:val="00B26B99"/>
    <w:rsid w:val="00B27788"/>
    <w:rsid w:val="00B2797A"/>
    <w:rsid w:val="00B27A72"/>
    <w:rsid w:val="00B27E12"/>
    <w:rsid w:val="00B27F7B"/>
    <w:rsid w:val="00B302CF"/>
    <w:rsid w:val="00B303D9"/>
    <w:rsid w:val="00B31005"/>
    <w:rsid w:val="00B317DE"/>
    <w:rsid w:val="00B31E09"/>
    <w:rsid w:val="00B3246D"/>
    <w:rsid w:val="00B32782"/>
    <w:rsid w:val="00B330B8"/>
    <w:rsid w:val="00B34E0C"/>
    <w:rsid w:val="00B355BA"/>
    <w:rsid w:val="00B363DA"/>
    <w:rsid w:val="00B3698F"/>
    <w:rsid w:val="00B37CA5"/>
    <w:rsid w:val="00B40091"/>
    <w:rsid w:val="00B4020A"/>
    <w:rsid w:val="00B40A60"/>
    <w:rsid w:val="00B40B04"/>
    <w:rsid w:val="00B4110C"/>
    <w:rsid w:val="00B41D28"/>
    <w:rsid w:val="00B42177"/>
    <w:rsid w:val="00B42180"/>
    <w:rsid w:val="00B428AC"/>
    <w:rsid w:val="00B42CAA"/>
    <w:rsid w:val="00B43CDA"/>
    <w:rsid w:val="00B441E4"/>
    <w:rsid w:val="00B44306"/>
    <w:rsid w:val="00B44869"/>
    <w:rsid w:val="00B44BC0"/>
    <w:rsid w:val="00B44CBC"/>
    <w:rsid w:val="00B453A5"/>
    <w:rsid w:val="00B45D14"/>
    <w:rsid w:val="00B4611C"/>
    <w:rsid w:val="00B46779"/>
    <w:rsid w:val="00B4698C"/>
    <w:rsid w:val="00B473BE"/>
    <w:rsid w:val="00B47FFE"/>
    <w:rsid w:val="00B5034C"/>
    <w:rsid w:val="00B50446"/>
    <w:rsid w:val="00B504AF"/>
    <w:rsid w:val="00B50620"/>
    <w:rsid w:val="00B5110B"/>
    <w:rsid w:val="00B511EF"/>
    <w:rsid w:val="00B5187C"/>
    <w:rsid w:val="00B51A99"/>
    <w:rsid w:val="00B51CF7"/>
    <w:rsid w:val="00B51EA2"/>
    <w:rsid w:val="00B52198"/>
    <w:rsid w:val="00B521E2"/>
    <w:rsid w:val="00B523F6"/>
    <w:rsid w:val="00B5407F"/>
    <w:rsid w:val="00B54114"/>
    <w:rsid w:val="00B54406"/>
    <w:rsid w:val="00B54423"/>
    <w:rsid w:val="00B54727"/>
    <w:rsid w:val="00B54E51"/>
    <w:rsid w:val="00B55282"/>
    <w:rsid w:val="00B555D0"/>
    <w:rsid w:val="00B55C48"/>
    <w:rsid w:val="00B55F7A"/>
    <w:rsid w:val="00B55FDC"/>
    <w:rsid w:val="00B56AEB"/>
    <w:rsid w:val="00B5774A"/>
    <w:rsid w:val="00B57E67"/>
    <w:rsid w:val="00B6079B"/>
    <w:rsid w:val="00B61B88"/>
    <w:rsid w:val="00B6259A"/>
    <w:rsid w:val="00B62648"/>
    <w:rsid w:val="00B63318"/>
    <w:rsid w:val="00B6338E"/>
    <w:rsid w:val="00B63B68"/>
    <w:rsid w:val="00B63B79"/>
    <w:rsid w:val="00B64412"/>
    <w:rsid w:val="00B65198"/>
    <w:rsid w:val="00B655DB"/>
    <w:rsid w:val="00B659F5"/>
    <w:rsid w:val="00B65CC6"/>
    <w:rsid w:val="00B65F6F"/>
    <w:rsid w:val="00B66340"/>
    <w:rsid w:val="00B67169"/>
    <w:rsid w:val="00B671B1"/>
    <w:rsid w:val="00B677F7"/>
    <w:rsid w:val="00B707F0"/>
    <w:rsid w:val="00B70FB4"/>
    <w:rsid w:val="00B7102D"/>
    <w:rsid w:val="00B71439"/>
    <w:rsid w:val="00B71F23"/>
    <w:rsid w:val="00B72A3C"/>
    <w:rsid w:val="00B7335E"/>
    <w:rsid w:val="00B7350F"/>
    <w:rsid w:val="00B74043"/>
    <w:rsid w:val="00B749E3"/>
    <w:rsid w:val="00B74C2B"/>
    <w:rsid w:val="00B74DAD"/>
    <w:rsid w:val="00B74ED8"/>
    <w:rsid w:val="00B7529D"/>
    <w:rsid w:val="00B75631"/>
    <w:rsid w:val="00B75FAD"/>
    <w:rsid w:val="00B7677A"/>
    <w:rsid w:val="00B77000"/>
    <w:rsid w:val="00B77571"/>
    <w:rsid w:val="00B802EC"/>
    <w:rsid w:val="00B811E7"/>
    <w:rsid w:val="00B8192B"/>
    <w:rsid w:val="00B81A62"/>
    <w:rsid w:val="00B821F2"/>
    <w:rsid w:val="00B82670"/>
    <w:rsid w:val="00B82B4D"/>
    <w:rsid w:val="00B82C3C"/>
    <w:rsid w:val="00B82D62"/>
    <w:rsid w:val="00B82E96"/>
    <w:rsid w:val="00B831E7"/>
    <w:rsid w:val="00B8394D"/>
    <w:rsid w:val="00B84228"/>
    <w:rsid w:val="00B84B65"/>
    <w:rsid w:val="00B84DA1"/>
    <w:rsid w:val="00B852DC"/>
    <w:rsid w:val="00B86230"/>
    <w:rsid w:val="00B862FC"/>
    <w:rsid w:val="00B86408"/>
    <w:rsid w:val="00B865A0"/>
    <w:rsid w:val="00B8710C"/>
    <w:rsid w:val="00B90912"/>
    <w:rsid w:val="00B90D5A"/>
    <w:rsid w:val="00B917BF"/>
    <w:rsid w:val="00B91F5D"/>
    <w:rsid w:val="00B92844"/>
    <w:rsid w:val="00B92CB2"/>
    <w:rsid w:val="00B9434D"/>
    <w:rsid w:val="00B944E8"/>
    <w:rsid w:val="00B95AA6"/>
    <w:rsid w:val="00B95DDA"/>
    <w:rsid w:val="00B9664F"/>
    <w:rsid w:val="00B97D47"/>
    <w:rsid w:val="00BA007E"/>
    <w:rsid w:val="00BA058D"/>
    <w:rsid w:val="00BA15DB"/>
    <w:rsid w:val="00BA1C9B"/>
    <w:rsid w:val="00BA1ED4"/>
    <w:rsid w:val="00BA217C"/>
    <w:rsid w:val="00BA21F5"/>
    <w:rsid w:val="00BA37E4"/>
    <w:rsid w:val="00BA3E2F"/>
    <w:rsid w:val="00BA4130"/>
    <w:rsid w:val="00BA4755"/>
    <w:rsid w:val="00BA47F4"/>
    <w:rsid w:val="00BA4FB0"/>
    <w:rsid w:val="00BA5C9E"/>
    <w:rsid w:val="00BA741E"/>
    <w:rsid w:val="00BA7628"/>
    <w:rsid w:val="00BA762D"/>
    <w:rsid w:val="00BA79C4"/>
    <w:rsid w:val="00BA7CEB"/>
    <w:rsid w:val="00BB0160"/>
    <w:rsid w:val="00BB054B"/>
    <w:rsid w:val="00BB0A1B"/>
    <w:rsid w:val="00BB136D"/>
    <w:rsid w:val="00BB154D"/>
    <w:rsid w:val="00BB1DB7"/>
    <w:rsid w:val="00BB1F0C"/>
    <w:rsid w:val="00BB2AF4"/>
    <w:rsid w:val="00BB3CD4"/>
    <w:rsid w:val="00BB4573"/>
    <w:rsid w:val="00BB54D3"/>
    <w:rsid w:val="00BB576D"/>
    <w:rsid w:val="00BB5E92"/>
    <w:rsid w:val="00BB65E8"/>
    <w:rsid w:val="00BB6CFE"/>
    <w:rsid w:val="00BB6D73"/>
    <w:rsid w:val="00BB756A"/>
    <w:rsid w:val="00BC062E"/>
    <w:rsid w:val="00BC1C86"/>
    <w:rsid w:val="00BC3351"/>
    <w:rsid w:val="00BC3A66"/>
    <w:rsid w:val="00BC3B2F"/>
    <w:rsid w:val="00BC50C4"/>
    <w:rsid w:val="00BC5322"/>
    <w:rsid w:val="00BC5379"/>
    <w:rsid w:val="00BC5BAB"/>
    <w:rsid w:val="00BC5CCD"/>
    <w:rsid w:val="00BC5EC6"/>
    <w:rsid w:val="00BC617A"/>
    <w:rsid w:val="00BC63EA"/>
    <w:rsid w:val="00BC6677"/>
    <w:rsid w:val="00BC6C25"/>
    <w:rsid w:val="00BC79D9"/>
    <w:rsid w:val="00BC7B50"/>
    <w:rsid w:val="00BD0A87"/>
    <w:rsid w:val="00BD1061"/>
    <w:rsid w:val="00BD1151"/>
    <w:rsid w:val="00BD1B3E"/>
    <w:rsid w:val="00BD1C1F"/>
    <w:rsid w:val="00BD2527"/>
    <w:rsid w:val="00BD26CA"/>
    <w:rsid w:val="00BD27D3"/>
    <w:rsid w:val="00BD284A"/>
    <w:rsid w:val="00BD2855"/>
    <w:rsid w:val="00BD320D"/>
    <w:rsid w:val="00BD35B6"/>
    <w:rsid w:val="00BD3BE0"/>
    <w:rsid w:val="00BD5AF4"/>
    <w:rsid w:val="00BD676F"/>
    <w:rsid w:val="00BD6BBE"/>
    <w:rsid w:val="00BD7A67"/>
    <w:rsid w:val="00BE04A6"/>
    <w:rsid w:val="00BE057C"/>
    <w:rsid w:val="00BE0588"/>
    <w:rsid w:val="00BE096A"/>
    <w:rsid w:val="00BE0D49"/>
    <w:rsid w:val="00BE0DCF"/>
    <w:rsid w:val="00BE0EA2"/>
    <w:rsid w:val="00BE0EE9"/>
    <w:rsid w:val="00BE18DF"/>
    <w:rsid w:val="00BE1A3E"/>
    <w:rsid w:val="00BE21CA"/>
    <w:rsid w:val="00BE2698"/>
    <w:rsid w:val="00BE2AC9"/>
    <w:rsid w:val="00BE41A0"/>
    <w:rsid w:val="00BE45CF"/>
    <w:rsid w:val="00BE5E16"/>
    <w:rsid w:val="00BE7355"/>
    <w:rsid w:val="00BE747E"/>
    <w:rsid w:val="00BE762D"/>
    <w:rsid w:val="00BE7BA5"/>
    <w:rsid w:val="00BE7CC5"/>
    <w:rsid w:val="00BE7D16"/>
    <w:rsid w:val="00BF0790"/>
    <w:rsid w:val="00BF0F6D"/>
    <w:rsid w:val="00BF14A9"/>
    <w:rsid w:val="00BF1599"/>
    <w:rsid w:val="00BF1F9B"/>
    <w:rsid w:val="00BF219C"/>
    <w:rsid w:val="00BF3025"/>
    <w:rsid w:val="00BF3EE0"/>
    <w:rsid w:val="00BF44F2"/>
    <w:rsid w:val="00BF4D24"/>
    <w:rsid w:val="00BF4E17"/>
    <w:rsid w:val="00BF6B9D"/>
    <w:rsid w:val="00C00276"/>
    <w:rsid w:val="00C00FDF"/>
    <w:rsid w:val="00C01132"/>
    <w:rsid w:val="00C01665"/>
    <w:rsid w:val="00C017AB"/>
    <w:rsid w:val="00C01C33"/>
    <w:rsid w:val="00C01E1B"/>
    <w:rsid w:val="00C0223B"/>
    <w:rsid w:val="00C02DA7"/>
    <w:rsid w:val="00C05A84"/>
    <w:rsid w:val="00C05CFA"/>
    <w:rsid w:val="00C05E3D"/>
    <w:rsid w:val="00C06327"/>
    <w:rsid w:val="00C06D4D"/>
    <w:rsid w:val="00C077EC"/>
    <w:rsid w:val="00C07A04"/>
    <w:rsid w:val="00C106C4"/>
    <w:rsid w:val="00C10A65"/>
    <w:rsid w:val="00C10BA5"/>
    <w:rsid w:val="00C10C61"/>
    <w:rsid w:val="00C11548"/>
    <w:rsid w:val="00C11617"/>
    <w:rsid w:val="00C11ED9"/>
    <w:rsid w:val="00C122D2"/>
    <w:rsid w:val="00C1277B"/>
    <w:rsid w:val="00C12DEF"/>
    <w:rsid w:val="00C13660"/>
    <w:rsid w:val="00C13BAC"/>
    <w:rsid w:val="00C140A9"/>
    <w:rsid w:val="00C1462F"/>
    <w:rsid w:val="00C14ABB"/>
    <w:rsid w:val="00C15768"/>
    <w:rsid w:val="00C1638B"/>
    <w:rsid w:val="00C16472"/>
    <w:rsid w:val="00C17989"/>
    <w:rsid w:val="00C17B73"/>
    <w:rsid w:val="00C17F46"/>
    <w:rsid w:val="00C202A0"/>
    <w:rsid w:val="00C203C0"/>
    <w:rsid w:val="00C20473"/>
    <w:rsid w:val="00C20F1E"/>
    <w:rsid w:val="00C21D2E"/>
    <w:rsid w:val="00C22A42"/>
    <w:rsid w:val="00C22B49"/>
    <w:rsid w:val="00C247E2"/>
    <w:rsid w:val="00C24AA4"/>
    <w:rsid w:val="00C257D5"/>
    <w:rsid w:val="00C26921"/>
    <w:rsid w:val="00C26952"/>
    <w:rsid w:val="00C27B3E"/>
    <w:rsid w:val="00C27C11"/>
    <w:rsid w:val="00C27E69"/>
    <w:rsid w:val="00C307AF"/>
    <w:rsid w:val="00C30955"/>
    <w:rsid w:val="00C30C3D"/>
    <w:rsid w:val="00C32729"/>
    <w:rsid w:val="00C32B65"/>
    <w:rsid w:val="00C32B6F"/>
    <w:rsid w:val="00C334B5"/>
    <w:rsid w:val="00C335ED"/>
    <w:rsid w:val="00C3464A"/>
    <w:rsid w:val="00C3515E"/>
    <w:rsid w:val="00C356EA"/>
    <w:rsid w:val="00C365B9"/>
    <w:rsid w:val="00C3693A"/>
    <w:rsid w:val="00C36CBA"/>
    <w:rsid w:val="00C370A7"/>
    <w:rsid w:val="00C375F1"/>
    <w:rsid w:val="00C379CD"/>
    <w:rsid w:val="00C409DB"/>
    <w:rsid w:val="00C40E18"/>
    <w:rsid w:val="00C41543"/>
    <w:rsid w:val="00C4190E"/>
    <w:rsid w:val="00C41BCD"/>
    <w:rsid w:val="00C425E5"/>
    <w:rsid w:val="00C43951"/>
    <w:rsid w:val="00C4528B"/>
    <w:rsid w:val="00C45340"/>
    <w:rsid w:val="00C4598F"/>
    <w:rsid w:val="00C45B21"/>
    <w:rsid w:val="00C474F6"/>
    <w:rsid w:val="00C475F9"/>
    <w:rsid w:val="00C47836"/>
    <w:rsid w:val="00C47BDC"/>
    <w:rsid w:val="00C47DA9"/>
    <w:rsid w:val="00C47EDF"/>
    <w:rsid w:val="00C50CF4"/>
    <w:rsid w:val="00C51E5B"/>
    <w:rsid w:val="00C51F06"/>
    <w:rsid w:val="00C52A8D"/>
    <w:rsid w:val="00C52BF8"/>
    <w:rsid w:val="00C52F28"/>
    <w:rsid w:val="00C53662"/>
    <w:rsid w:val="00C53D9C"/>
    <w:rsid w:val="00C53EFD"/>
    <w:rsid w:val="00C54840"/>
    <w:rsid w:val="00C54AEF"/>
    <w:rsid w:val="00C554FC"/>
    <w:rsid w:val="00C556E6"/>
    <w:rsid w:val="00C563BC"/>
    <w:rsid w:val="00C56B59"/>
    <w:rsid w:val="00C56B82"/>
    <w:rsid w:val="00C56C3A"/>
    <w:rsid w:val="00C5731A"/>
    <w:rsid w:val="00C575EF"/>
    <w:rsid w:val="00C60023"/>
    <w:rsid w:val="00C601ED"/>
    <w:rsid w:val="00C618AC"/>
    <w:rsid w:val="00C61A41"/>
    <w:rsid w:val="00C62226"/>
    <w:rsid w:val="00C624FC"/>
    <w:rsid w:val="00C639F3"/>
    <w:rsid w:val="00C64771"/>
    <w:rsid w:val="00C64C64"/>
    <w:rsid w:val="00C64E84"/>
    <w:rsid w:val="00C654CA"/>
    <w:rsid w:val="00C65686"/>
    <w:rsid w:val="00C65AA4"/>
    <w:rsid w:val="00C65E9E"/>
    <w:rsid w:val="00C6673A"/>
    <w:rsid w:val="00C66FC6"/>
    <w:rsid w:val="00C67452"/>
    <w:rsid w:val="00C679A1"/>
    <w:rsid w:val="00C67B9C"/>
    <w:rsid w:val="00C70095"/>
    <w:rsid w:val="00C70E49"/>
    <w:rsid w:val="00C70F31"/>
    <w:rsid w:val="00C7134D"/>
    <w:rsid w:val="00C7160C"/>
    <w:rsid w:val="00C7197D"/>
    <w:rsid w:val="00C738D6"/>
    <w:rsid w:val="00C73C8F"/>
    <w:rsid w:val="00C7436D"/>
    <w:rsid w:val="00C74A4F"/>
    <w:rsid w:val="00C75669"/>
    <w:rsid w:val="00C75F18"/>
    <w:rsid w:val="00C7641A"/>
    <w:rsid w:val="00C7659B"/>
    <w:rsid w:val="00C76C15"/>
    <w:rsid w:val="00C76CAF"/>
    <w:rsid w:val="00C77A96"/>
    <w:rsid w:val="00C77BCC"/>
    <w:rsid w:val="00C77C96"/>
    <w:rsid w:val="00C77D9A"/>
    <w:rsid w:val="00C8031A"/>
    <w:rsid w:val="00C80919"/>
    <w:rsid w:val="00C80D43"/>
    <w:rsid w:val="00C80EB4"/>
    <w:rsid w:val="00C814EC"/>
    <w:rsid w:val="00C82125"/>
    <w:rsid w:val="00C82295"/>
    <w:rsid w:val="00C82F39"/>
    <w:rsid w:val="00C848D2"/>
    <w:rsid w:val="00C84EEA"/>
    <w:rsid w:val="00C8637E"/>
    <w:rsid w:val="00C8783C"/>
    <w:rsid w:val="00C90131"/>
    <w:rsid w:val="00C90465"/>
    <w:rsid w:val="00C90723"/>
    <w:rsid w:val="00C90753"/>
    <w:rsid w:val="00C909B2"/>
    <w:rsid w:val="00C92632"/>
    <w:rsid w:val="00C92A21"/>
    <w:rsid w:val="00C92C90"/>
    <w:rsid w:val="00C93439"/>
    <w:rsid w:val="00C93619"/>
    <w:rsid w:val="00C9377B"/>
    <w:rsid w:val="00C938B7"/>
    <w:rsid w:val="00C938EA"/>
    <w:rsid w:val="00C93B6E"/>
    <w:rsid w:val="00C93CDA"/>
    <w:rsid w:val="00C9431B"/>
    <w:rsid w:val="00C94511"/>
    <w:rsid w:val="00C9492E"/>
    <w:rsid w:val="00C9522F"/>
    <w:rsid w:val="00C95DBE"/>
    <w:rsid w:val="00C95DF1"/>
    <w:rsid w:val="00C95FE6"/>
    <w:rsid w:val="00C960BA"/>
    <w:rsid w:val="00C96328"/>
    <w:rsid w:val="00C96B02"/>
    <w:rsid w:val="00C96B49"/>
    <w:rsid w:val="00C96C3F"/>
    <w:rsid w:val="00CA03E0"/>
    <w:rsid w:val="00CA07A1"/>
    <w:rsid w:val="00CA1648"/>
    <w:rsid w:val="00CA18C8"/>
    <w:rsid w:val="00CA1908"/>
    <w:rsid w:val="00CA1B1C"/>
    <w:rsid w:val="00CA1CF9"/>
    <w:rsid w:val="00CA222D"/>
    <w:rsid w:val="00CA2310"/>
    <w:rsid w:val="00CA28E5"/>
    <w:rsid w:val="00CA425D"/>
    <w:rsid w:val="00CA4672"/>
    <w:rsid w:val="00CA4F77"/>
    <w:rsid w:val="00CA56E2"/>
    <w:rsid w:val="00CA56EE"/>
    <w:rsid w:val="00CA5A55"/>
    <w:rsid w:val="00CA64F7"/>
    <w:rsid w:val="00CA6B31"/>
    <w:rsid w:val="00CA6BC6"/>
    <w:rsid w:val="00CA70F5"/>
    <w:rsid w:val="00CA7248"/>
    <w:rsid w:val="00CA7B7A"/>
    <w:rsid w:val="00CA7EAA"/>
    <w:rsid w:val="00CB0FFE"/>
    <w:rsid w:val="00CB1BD1"/>
    <w:rsid w:val="00CB2146"/>
    <w:rsid w:val="00CB2318"/>
    <w:rsid w:val="00CB2B13"/>
    <w:rsid w:val="00CB3A54"/>
    <w:rsid w:val="00CB4262"/>
    <w:rsid w:val="00CB4510"/>
    <w:rsid w:val="00CB4D6E"/>
    <w:rsid w:val="00CB570F"/>
    <w:rsid w:val="00CB5FA1"/>
    <w:rsid w:val="00CB65B8"/>
    <w:rsid w:val="00CB69A7"/>
    <w:rsid w:val="00CB7B53"/>
    <w:rsid w:val="00CB7F18"/>
    <w:rsid w:val="00CC01C6"/>
    <w:rsid w:val="00CC0648"/>
    <w:rsid w:val="00CC11DA"/>
    <w:rsid w:val="00CC1204"/>
    <w:rsid w:val="00CC1264"/>
    <w:rsid w:val="00CC1D24"/>
    <w:rsid w:val="00CC3C23"/>
    <w:rsid w:val="00CC4C47"/>
    <w:rsid w:val="00CC4EB0"/>
    <w:rsid w:val="00CC5CAE"/>
    <w:rsid w:val="00CC752C"/>
    <w:rsid w:val="00CC76D5"/>
    <w:rsid w:val="00CC7836"/>
    <w:rsid w:val="00CC78ED"/>
    <w:rsid w:val="00CC7AF7"/>
    <w:rsid w:val="00CC7BC5"/>
    <w:rsid w:val="00CC7C2F"/>
    <w:rsid w:val="00CD038C"/>
    <w:rsid w:val="00CD055A"/>
    <w:rsid w:val="00CD0939"/>
    <w:rsid w:val="00CD1949"/>
    <w:rsid w:val="00CD1DEF"/>
    <w:rsid w:val="00CD1E6A"/>
    <w:rsid w:val="00CD1E9B"/>
    <w:rsid w:val="00CD25D9"/>
    <w:rsid w:val="00CD28F9"/>
    <w:rsid w:val="00CD2A4B"/>
    <w:rsid w:val="00CD3211"/>
    <w:rsid w:val="00CD3523"/>
    <w:rsid w:val="00CD381A"/>
    <w:rsid w:val="00CD39E2"/>
    <w:rsid w:val="00CD3B4A"/>
    <w:rsid w:val="00CD4D28"/>
    <w:rsid w:val="00CD520F"/>
    <w:rsid w:val="00CD59B1"/>
    <w:rsid w:val="00CD6471"/>
    <w:rsid w:val="00CD6773"/>
    <w:rsid w:val="00CD7235"/>
    <w:rsid w:val="00CD72EA"/>
    <w:rsid w:val="00CD7807"/>
    <w:rsid w:val="00CD7D76"/>
    <w:rsid w:val="00CD7DD2"/>
    <w:rsid w:val="00CE007A"/>
    <w:rsid w:val="00CE0C90"/>
    <w:rsid w:val="00CE114A"/>
    <w:rsid w:val="00CE1461"/>
    <w:rsid w:val="00CE191B"/>
    <w:rsid w:val="00CE1BDE"/>
    <w:rsid w:val="00CE1F55"/>
    <w:rsid w:val="00CE27BE"/>
    <w:rsid w:val="00CE297F"/>
    <w:rsid w:val="00CE36DB"/>
    <w:rsid w:val="00CE4511"/>
    <w:rsid w:val="00CE4BC7"/>
    <w:rsid w:val="00CE4C39"/>
    <w:rsid w:val="00CE5216"/>
    <w:rsid w:val="00CE5681"/>
    <w:rsid w:val="00CE5E58"/>
    <w:rsid w:val="00CE60BF"/>
    <w:rsid w:val="00CE6136"/>
    <w:rsid w:val="00CE6795"/>
    <w:rsid w:val="00CE6B4A"/>
    <w:rsid w:val="00CE6F7D"/>
    <w:rsid w:val="00CE73AC"/>
    <w:rsid w:val="00CE7672"/>
    <w:rsid w:val="00CE78E6"/>
    <w:rsid w:val="00CF03E5"/>
    <w:rsid w:val="00CF12F2"/>
    <w:rsid w:val="00CF18F6"/>
    <w:rsid w:val="00CF1E70"/>
    <w:rsid w:val="00CF2121"/>
    <w:rsid w:val="00CF2865"/>
    <w:rsid w:val="00CF2F88"/>
    <w:rsid w:val="00CF32E7"/>
    <w:rsid w:val="00CF3334"/>
    <w:rsid w:val="00CF363D"/>
    <w:rsid w:val="00CF3B08"/>
    <w:rsid w:val="00CF43F6"/>
    <w:rsid w:val="00CF5737"/>
    <w:rsid w:val="00CF5849"/>
    <w:rsid w:val="00CF58C4"/>
    <w:rsid w:val="00CF6AAA"/>
    <w:rsid w:val="00CF711F"/>
    <w:rsid w:val="00D0000D"/>
    <w:rsid w:val="00D0096A"/>
    <w:rsid w:val="00D00BFC"/>
    <w:rsid w:val="00D00F39"/>
    <w:rsid w:val="00D0133E"/>
    <w:rsid w:val="00D017FD"/>
    <w:rsid w:val="00D02C82"/>
    <w:rsid w:val="00D03137"/>
    <w:rsid w:val="00D0316D"/>
    <w:rsid w:val="00D0402B"/>
    <w:rsid w:val="00D0449E"/>
    <w:rsid w:val="00D044EF"/>
    <w:rsid w:val="00D05226"/>
    <w:rsid w:val="00D053A1"/>
    <w:rsid w:val="00D05790"/>
    <w:rsid w:val="00D060BC"/>
    <w:rsid w:val="00D065C2"/>
    <w:rsid w:val="00D07C5F"/>
    <w:rsid w:val="00D100C2"/>
    <w:rsid w:val="00D1076A"/>
    <w:rsid w:val="00D10B55"/>
    <w:rsid w:val="00D1167D"/>
    <w:rsid w:val="00D11E53"/>
    <w:rsid w:val="00D123AB"/>
    <w:rsid w:val="00D128DE"/>
    <w:rsid w:val="00D12B8F"/>
    <w:rsid w:val="00D12F99"/>
    <w:rsid w:val="00D132F9"/>
    <w:rsid w:val="00D13669"/>
    <w:rsid w:val="00D1421B"/>
    <w:rsid w:val="00D1490C"/>
    <w:rsid w:val="00D14EA1"/>
    <w:rsid w:val="00D15067"/>
    <w:rsid w:val="00D15F25"/>
    <w:rsid w:val="00D16566"/>
    <w:rsid w:val="00D16569"/>
    <w:rsid w:val="00D16734"/>
    <w:rsid w:val="00D1677F"/>
    <w:rsid w:val="00D172F6"/>
    <w:rsid w:val="00D2037A"/>
    <w:rsid w:val="00D2055E"/>
    <w:rsid w:val="00D205BC"/>
    <w:rsid w:val="00D206B4"/>
    <w:rsid w:val="00D210CC"/>
    <w:rsid w:val="00D226C2"/>
    <w:rsid w:val="00D22AF3"/>
    <w:rsid w:val="00D23105"/>
    <w:rsid w:val="00D23225"/>
    <w:rsid w:val="00D23C8B"/>
    <w:rsid w:val="00D2452E"/>
    <w:rsid w:val="00D247A4"/>
    <w:rsid w:val="00D247BD"/>
    <w:rsid w:val="00D248CE"/>
    <w:rsid w:val="00D249DD"/>
    <w:rsid w:val="00D25A3B"/>
    <w:rsid w:val="00D25CC1"/>
    <w:rsid w:val="00D26CF1"/>
    <w:rsid w:val="00D277DC"/>
    <w:rsid w:val="00D279C1"/>
    <w:rsid w:val="00D30AFC"/>
    <w:rsid w:val="00D30DE5"/>
    <w:rsid w:val="00D31727"/>
    <w:rsid w:val="00D31B67"/>
    <w:rsid w:val="00D3200F"/>
    <w:rsid w:val="00D325B3"/>
    <w:rsid w:val="00D3279A"/>
    <w:rsid w:val="00D32F4C"/>
    <w:rsid w:val="00D33420"/>
    <w:rsid w:val="00D3349C"/>
    <w:rsid w:val="00D338CC"/>
    <w:rsid w:val="00D33909"/>
    <w:rsid w:val="00D33B10"/>
    <w:rsid w:val="00D34319"/>
    <w:rsid w:val="00D34612"/>
    <w:rsid w:val="00D34EF6"/>
    <w:rsid w:val="00D350D1"/>
    <w:rsid w:val="00D35355"/>
    <w:rsid w:val="00D35E92"/>
    <w:rsid w:val="00D35E9F"/>
    <w:rsid w:val="00D35F45"/>
    <w:rsid w:val="00D36564"/>
    <w:rsid w:val="00D36CF3"/>
    <w:rsid w:val="00D37040"/>
    <w:rsid w:val="00D3706B"/>
    <w:rsid w:val="00D37DAD"/>
    <w:rsid w:val="00D37EC6"/>
    <w:rsid w:val="00D4057B"/>
    <w:rsid w:val="00D408D4"/>
    <w:rsid w:val="00D40AAA"/>
    <w:rsid w:val="00D40C6B"/>
    <w:rsid w:val="00D40D7C"/>
    <w:rsid w:val="00D41332"/>
    <w:rsid w:val="00D41E79"/>
    <w:rsid w:val="00D42155"/>
    <w:rsid w:val="00D4237F"/>
    <w:rsid w:val="00D4291F"/>
    <w:rsid w:val="00D44262"/>
    <w:rsid w:val="00D4546D"/>
    <w:rsid w:val="00D45A0F"/>
    <w:rsid w:val="00D45ADA"/>
    <w:rsid w:val="00D465B8"/>
    <w:rsid w:val="00D46857"/>
    <w:rsid w:val="00D46B7B"/>
    <w:rsid w:val="00D473B2"/>
    <w:rsid w:val="00D474EB"/>
    <w:rsid w:val="00D477FE"/>
    <w:rsid w:val="00D479E3"/>
    <w:rsid w:val="00D47C4E"/>
    <w:rsid w:val="00D47CF2"/>
    <w:rsid w:val="00D50170"/>
    <w:rsid w:val="00D50CBF"/>
    <w:rsid w:val="00D50E82"/>
    <w:rsid w:val="00D50F3F"/>
    <w:rsid w:val="00D51460"/>
    <w:rsid w:val="00D51739"/>
    <w:rsid w:val="00D51E52"/>
    <w:rsid w:val="00D52953"/>
    <w:rsid w:val="00D52CBB"/>
    <w:rsid w:val="00D535B7"/>
    <w:rsid w:val="00D538E3"/>
    <w:rsid w:val="00D53A3C"/>
    <w:rsid w:val="00D53C43"/>
    <w:rsid w:val="00D5400C"/>
    <w:rsid w:val="00D543FB"/>
    <w:rsid w:val="00D55275"/>
    <w:rsid w:val="00D554FA"/>
    <w:rsid w:val="00D5556C"/>
    <w:rsid w:val="00D555AC"/>
    <w:rsid w:val="00D558B8"/>
    <w:rsid w:val="00D55969"/>
    <w:rsid w:val="00D56968"/>
    <w:rsid w:val="00D5700E"/>
    <w:rsid w:val="00D57C10"/>
    <w:rsid w:val="00D57FC8"/>
    <w:rsid w:val="00D60730"/>
    <w:rsid w:val="00D60DF4"/>
    <w:rsid w:val="00D616CD"/>
    <w:rsid w:val="00D6195A"/>
    <w:rsid w:val="00D61985"/>
    <w:rsid w:val="00D61B5F"/>
    <w:rsid w:val="00D61D5C"/>
    <w:rsid w:val="00D6275E"/>
    <w:rsid w:val="00D62798"/>
    <w:rsid w:val="00D62D50"/>
    <w:rsid w:val="00D62EDB"/>
    <w:rsid w:val="00D63DA0"/>
    <w:rsid w:val="00D641F6"/>
    <w:rsid w:val="00D64F87"/>
    <w:rsid w:val="00D65488"/>
    <w:rsid w:val="00D662AD"/>
    <w:rsid w:val="00D664FE"/>
    <w:rsid w:val="00D66680"/>
    <w:rsid w:val="00D66DD3"/>
    <w:rsid w:val="00D67040"/>
    <w:rsid w:val="00D671DE"/>
    <w:rsid w:val="00D67EC0"/>
    <w:rsid w:val="00D70684"/>
    <w:rsid w:val="00D7100E"/>
    <w:rsid w:val="00D713E1"/>
    <w:rsid w:val="00D71735"/>
    <w:rsid w:val="00D720BC"/>
    <w:rsid w:val="00D72620"/>
    <w:rsid w:val="00D730D5"/>
    <w:rsid w:val="00D738C5"/>
    <w:rsid w:val="00D77093"/>
    <w:rsid w:val="00D7780A"/>
    <w:rsid w:val="00D7795B"/>
    <w:rsid w:val="00D80494"/>
    <w:rsid w:val="00D80790"/>
    <w:rsid w:val="00D80812"/>
    <w:rsid w:val="00D80C23"/>
    <w:rsid w:val="00D82549"/>
    <w:rsid w:val="00D831AE"/>
    <w:rsid w:val="00D83302"/>
    <w:rsid w:val="00D835F6"/>
    <w:rsid w:val="00D83EA5"/>
    <w:rsid w:val="00D841FA"/>
    <w:rsid w:val="00D849B3"/>
    <w:rsid w:val="00D858AB"/>
    <w:rsid w:val="00D86A43"/>
    <w:rsid w:val="00D8706F"/>
    <w:rsid w:val="00D8731C"/>
    <w:rsid w:val="00D87935"/>
    <w:rsid w:val="00D87999"/>
    <w:rsid w:val="00D905F9"/>
    <w:rsid w:val="00D90752"/>
    <w:rsid w:val="00D90EEE"/>
    <w:rsid w:val="00D90F72"/>
    <w:rsid w:val="00D91E3E"/>
    <w:rsid w:val="00D91F42"/>
    <w:rsid w:val="00D92199"/>
    <w:rsid w:val="00D9269E"/>
    <w:rsid w:val="00D932F8"/>
    <w:rsid w:val="00D936E7"/>
    <w:rsid w:val="00D93F88"/>
    <w:rsid w:val="00D941BE"/>
    <w:rsid w:val="00D94735"/>
    <w:rsid w:val="00D94914"/>
    <w:rsid w:val="00D9494B"/>
    <w:rsid w:val="00D9517C"/>
    <w:rsid w:val="00D952BD"/>
    <w:rsid w:val="00D95873"/>
    <w:rsid w:val="00D9768E"/>
    <w:rsid w:val="00D976C4"/>
    <w:rsid w:val="00DA0062"/>
    <w:rsid w:val="00DA078E"/>
    <w:rsid w:val="00DA08C3"/>
    <w:rsid w:val="00DA15F2"/>
    <w:rsid w:val="00DA1B6C"/>
    <w:rsid w:val="00DA2132"/>
    <w:rsid w:val="00DA2191"/>
    <w:rsid w:val="00DA26E3"/>
    <w:rsid w:val="00DA26F7"/>
    <w:rsid w:val="00DA289B"/>
    <w:rsid w:val="00DA2A35"/>
    <w:rsid w:val="00DA33E8"/>
    <w:rsid w:val="00DA344C"/>
    <w:rsid w:val="00DA3780"/>
    <w:rsid w:val="00DA42C6"/>
    <w:rsid w:val="00DA48B1"/>
    <w:rsid w:val="00DA4CA0"/>
    <w:rsid w:val="00DA4CB7"/>
    <w:rsid w:val="00DA4DBB"/>
    <w:rsid w:val="00DA51F5"/>
    <w:rsid w:val="00DA5274"/>
    <w:rsid w:val="00DA5324"/>
    <w:rsid w:val="00DA54D1"/>
    <w:rsid w:val="00DA5838"/>
    <w:rsid w:val="00DA5DD8"/>
    <w:rsid w:val="00DA5EE1"/>
    <w:rsid w:val="00DA6260"/>
    <w:rsid w:val="00DA67DD"/>
    <w:rsid w:val="00DA6E6C"/>
    <w:rsid w:val="00DA6F20"/>
    <w:rsid w:val="00DA7D35"/>
    <w:rsid w:val="00DA7F6C"/>
    <w:rsid w:val="00DB06D8"/>
    <w:rsid w:val="00DB188B"/>
    <w:rsid w:val="00DB1B08"/>
    <w:rsid w:val="00DB1CB9"/>
    <w:rsid w:val="00DB23D2"/>
    <w:rsid w:val="00DB23EF"/>
    <w:rsid w:val="00DB3C2C"/>
    <w:rsid w:val="00DB446D"/>
    <w:rsid w:val="00DB536A"/>
    <w:rsid w:val="00DB541A"/>
    <w:rsid w:val="00DB55CD"/>
    <w:rsid w:val="00DB58B5"/>
    <w:rsid w:val="00DB5D22"/>
    <w:rsid w:val="00DB5DA0"/>
    <w:rsid w:val="00DB5FE0"/>
    <w:rsid w:val="00DB6DB7"/>
    <w:rsid w:val="00DB73AA"/>
    <w:rsid w:val="00DB74F6"/>
    <w:rsid w:val="00DB7527"/>
    <w:rsid w:val="00DB7B03"/>
    <w:rsid w:val="00DB7DF7"/>
    <w:rsid w:val="00DC1DD6"/>
    <w:rsid w:val="00DC2A91"/>
    <w:rsid w:val="00DC2EAE"/>
    <w:rsid w:val="00DC34FE"/>
    <w:rsid w:val="00DC3F40"/>
    <w:rsid w:val="00DC3F6F"/>
    <w:rsid w:val="00DC477F"/>
    <w:rsid w:val="00DC5C41"/>
    <w:rsid w:val="00DC5F8A"/>
    <w:rsid w:val="00DC6166"/>
    <w:rsid w:val="00DC6771"/>
    <w:rsid w:val="00DC6B9A"/>
    <w:rsid w:val="00DC6C72"/>
    <w:rsid w:val="00DC70BB"/>
    <w:rsid w:val="00DC70C8"/>
    <w:rsid w:val="00DC75E1"/>
    <w:rsid w:val="00DD0684"/>
    <w:rsid w:val="00DD1076"/>
    <w:rsid w:val="00DD11F6"/>
    <w:rsid w:val="00DD1F54"/>
    <w:rsid w:val="00DD206A"/>
    <w:rsid w:val="00DD2868"/>
    <w:rsid w:val="00DD3B28"/>
    <w:rsid w:val="00DD3EB8"/>
    <w:rsid w:val="00DD3FC4"/>
    <w:rsid w:val="00DD419D"/>
    <w:rsid w:val="00DD4506"/>
    <w:rsid w:val="00DD4728"/>
    <w:rsid w:val="00DD5627"/>
    <w:rsid w:val="00DD5E58"/>
    <w:rsid w:val="00DD6375"/>
    <w:rsid w:val="00DD6BE5"/>
    <w:rsid w:val="00DD73D2"/>
    <w:rsid w:val="00DD77CE"/>
    <w:rsid w:val="00DD7951"/>
    <w:rsid w:val="00DD7BA2"/>
    <w:rsid w:val="00DD7C0F"/>
    <w:rsid w:val="00DE0149"/>
    <w:rsid w:val="00DE0657"/>
    <w:rsid w:val="00DE141B"/>
    <w:rsid w:val="00DE19BD"/>
    <w:rsid w:val="00DE1CC1"/>
    <w:rsid w:val="00DE302E"/>
    <w:rsid w:val="00DE30C6"/>
    <w:rsid w:val="00DE3BE6"/>
    <w:rsid w:val="00DE3E41"/>
    <w:rsid w:val="00DE58D5"/>
    <w:rsid w:val="00DE5D66"/>
    <w:rsid w:val="00DE6FE5"/>
    <w:rsid w:val="00DF0F9B"/>
    <w:rsid w:val="00DF1484"/>
    <w:rsid w:val="00DF1778"/>
    <w:rsid w:val="00DF1CE2"/>
    <w:rsid w:val="00DF233E"/>
    <w:rsid w:val="00DF2ED9"/>
    <w:rsid w:val="00DF345E"/>
    <w:rsid w:val="00DF3AD8"/>
    <w:rsid w:val="00DF3D79"/>
    <w:rsid w:val="00DF46B8"/>
    <w:rsid w:val="00DF4704"/>
    <w:rsid w:val="00DF4DF4"/>
    <w:rsid w:val="00DF4F43"/>
    <w:rsid w:val="00DF55F7"/>
    <w:rsid w:val="00DF58DC"/>
    <w:rsid w:val="00DF601D"/>
    <w:rsid w:val="00DF628B"/>
    <w:rsid w:val="00DF651A"/>
    <w:rsid w:val="00DF7C46"/>
    <w:rsid w:val="00E019EB"/>
    <w:rsid w:val="00E01AC2"/>
    <w:rsid w:val="00E02B3F"/>
    <w:rsid w:val="00E042C8"/>
    <w:rsid w:val="00E04D65"/>
    <w:rsid w:val="00E0576F"/>
    <w:rsid w:val="00E05AF6"/>
    <w:rsid w:val="00E068A2"/>
    <w:rsid w:val="00E06B69"/>
    <w:rsid w:val="00E07DBB"/>
    <w:rsid w:val="00E103FD"/>
    <w:rsid w:val="00E105E2"/>
    <w:rsid w:val="00E10851"/>
    <w:rsid w:val="00E1111C"/>
    <w:rsid w:val="00E111BD"/>
    <w:rsid w:val="00E12141"/>
    <w:rsid w:val="00E12500"/>
    <w:rsid w:val="00E12EB7"/>
    <w:rsid w:val="00E131A3"/>
    <w:rsid w:val="00E1375A"/>
    <w:rsid w:val="00E13895"/>
    <w:rsid w:val="00E13C7D"/>
    <w:rsid w:val="00E13EA3"/>
    <w:rsid w:val="00E13F3B"/>
    <w:rsid w:val="00E140E7"/>
    <w:rsid w:val="00E1435E"/>
    <w:rsid w:val="00E146F8"/>
    <w:rsid w:val="00E14EDB"/>
    <w:rsid w:val="00E15A0F"/>
    <w:rsid w:val="00E17E90"/>
    <w:rsid w:val="00E209B1"/>
    <w:rsid w:val="00E212ED"/>
    <w:rsid w:val="00E213F6"/>
    <w:rsid w:val="00E215DB"/>
    <w:rsid w:val="00E21630"/>
    <w:rsid w:val="00E2189D"/>
    <w:rsid w:val="00E221B7"/>
    <w:rsid w:val="00E2222A"/>
    <w:rsid w:val="00E225FE"/>
    <w:rsid w:val="00E229B5"/>
    <w:rsid w:val="00E2348B"/>
    <w:rsid w:val="00E23B58"/>
    <w:rsid w:val="00E240CA"/>
    <w:rsid w:val="00E2455D"/>
    <w:rsid w:val="00E24A98"/>
    <w:rsid w:val="00E24C19"/>
    <w:rsid w:val="00E24E78"/>
    <w:rsid w:val="00E25825"/>
    <w:rsid w:val="00E258F1"/>
    <w:rsid w:val="00E272F3"/>
    <w:rsid w:val="00E27CD1"/>
    <w:rsid w:val="00E27DBB"/>
    <w:rsid w:val="00E30322"/>
    <w:rsid w:val="00E31920"/>
    <w:rsid w:val="00E3195A"/>
    <w:rsid w:val="00E31BE7"/>
    <w:rsid w:val="00E32F0E"/>
    <w:rsid w:val="00E333C1"/>
    <w:rsid w:val="00E33402"/>
    <w:rsid w:val="00E3486F"/>
    <w:rsid w:val="00E35C35"/>
    <w:rsid w:val="00E36030"/>
    <w:rsid w:val="00E3616B"/>
    <w:rsid w:val="00E36A7F"/>
    <w:rsid w:val="00E36FDE"/>
    <w:rsid w:val="00E374E9"/>
    <w:rsid w:val="00E37E76"/>
    <w:rsid w:val="00E4077B"/>
    <w:rsid w:val="00E40DDE"/>
    <w:rsid w:val="00E42195"/>
    <w:rsid w:val="00E42593"/>
    <w:rsid w:val="00E43620"/>
    <w:rsid w:val="00E43625"/>
    <w:rsid w:val="00E44016"/>
    <w:rsid w:val="00E44532"/>
    <w:rsid w:val="00E448D7"/>
    <w:rsid w:val="00E451C9"/>
    <w:rsid w:val="00E4577D"/>
    <w:rsid w:val="00E459DF"/>
    <w:rsid w:val="00E45B8D"/>
    <w:rsid w:val="00E45FE9"/>
    <w:rsid w:val="00E46B00"/>
    <w:rsid w:val="00E46D61"/>
    <w:rsid w:val="00E46DA1"/>
    <w:rsid w:val="00E470C2"/>
    <w:rsid w:val="00E47DE6"/>
    <w:rsid w:val="00E50301"/>
    <w:rsid w:val="00E50788"/>
    <w:rsid w:val="00E50AA3"/>
    <w:rsid w:val="00E51E69"/>
    <w:rsid w:val="00E5334C"/>
    <w:rsid w:val="00E53FCC"/>
    <w:rsid w:val="00E54AB8"/>
    <w:rsid w:val="00E553B3"/>
    <w:rsid w:val="00E554B4"/>
    <w:rsid w:val="00E55B27"/>
    <w:rsid w:val="00E55C25"/>
    <w:rsid w:val="00E55C78"/>
    <w:rsid w:val="00E560E2"/>
    <w:rsid w:val="00E56912"/>
    <w:rsid w:val="00E56BFF"/>
    <w:rsid w:val="00E572BF"/>
    <w:rsid w:val="00E5733B"/>
    <w:rsid w:val="00E574F2"/>
    <w:rsid w:val="00E57C25"/>
    <w:rsid w:val="00E57D97"/>
    <w:rsid w:val="00E6005D"/>
    <w:rsid w:val="00E6282E"/>
    <w:rsid w:val="00E62AE9"/>
    <w:rsid w:val="00E62C76"/>
    <w:rsid w:val="00E62D3A"/>
    <w:rsid w:val="00E63ADF"/>
    <w:rsid w:val="00E64082"/>
    <w:rsid w:val="00E642A2"/>
    <w:rsid w:val="00E644EA"/>
    <w:rsid w:val="00E65B51"/>
    <w:rsid w:val="00E65BDE"/>
    <w:rsid w:val="00E65E88"/>
    <w:rsid w:val="00E66A4D"/>
    <w:rsid w:val="00E6713F"/>
    <w:rsid w:val="00E675FA"/>
    <w:rsid w:val="00E67B0D"/>
    <w:rsid w:val="00E67CC2"/>
    <w:rsid w:val="00E71731"/>
    <w:rsid w:val="00E71A54"/>
    <w:rsid w:val="00E72A4C"/>
    <w:rsid w:val="00E73322"/>
    <w:rsid w:val="00E734E5"/>
    <w:rsid w:val="00E7411B"/>
    <w:rsid w:val="00E743BA"/>
    <w:rsid w:val="00E74639"/>
    <w:rsid w:val="00E75196"/>
    <w:rsid w:val="00E752DE"/>
    <w:rsid w:val="00E75F01"/>
    <w:rsid w:val="00E76AA4"/>
    <w:rsid w:val="00E77368"/>
    <w:rsid w:val="00E77644"/>
    <w:rsid w:val="00E77BFF"/>
    <w:rsid w:val="00E8039E"/>
    <w:rsid w:val="00E80CF1"/>
    <w:rsid w:val="00E81B52"/>
    <w:rsid w:val="00E821D4"/>
    <w:rsid w:val="00E837CB"/>
    <w:rsid w:val="00E84538"/>
    <w:rsid w:val="00E854A3"/>
    <w:rsid w:val="00E85734"/>
    <w:rsid w:val="00E85D45"/>
    <w:rsid w:val="00E85F54"/>
    <w:rsid w:val="00E8615C"/>
    <w:rsid w:val="00E877E3"/>
    <w:rsid w:val="00E90142"/>
    <w:rsid w:val="00E90439"/>
    <w:rsid w:val="00E9088E"/>
    <w:rsid w:val="00E924DB"/>
    <w:rsid w:val="00E92719"/>
    <w:rsid w:val="00E9301A"/>
    <w:rsid w:val="00E93D90"/>
    <w:rsid w:val="00E942E5"/>
    <w:rsid w:val="00E950A3"/>
    <w:rsid w:val="00E9612A"/>
    <w:rsid w:val="00E967D9"/>
    <w:rsid w:val="00E96EF5"/>
    <w:rsid w:val="00E975C7"/>
    <w:rsid w:val="00E976E8"/>
    <w:rsid w:val="00E977D0"/>
    <w:rsid w:val="00E979C6"/>
    <w:rsid w:val="00EA0A7D"/>
    <w:rsid w:val="00EA0ACF"/>
    <w:rsid w:val="00EA0C28"/>
    <w:rsid w:val="00EA0EB2"/>
    <w:rsid w:val="00EA19F1"/>
    <w:rsid w:val="00EA1E9F"/>
    <w:rsid w:val="00EA27FD"/>
    <w:rsid w:val="00EA2EF5"/>
    <w:rsid w:val="00EA2F12"/>
    <w:rsid w:val="00EA3493"/>
    <w:rsid w:val="00EA36C7"/>
    <w:rsid w:val="00EA3F2E"/>
    <w:rsid w:val="00EA3F62"/>
    <w:rsid w:val="00EA43DA"/>
    <w:rsid w:val="00EA4411"/>
    <w:rsid w:val="00EA4D58"/>
    <w:rsid w:val="00EA4EA6"/>
    <w:rsid w:val="00EA534D"/>
    <w:rsid w:val="00EA55C7"/>
    <w:rsid w:val="00EA5C1A"/>
    <w:rsid w:val="00EA5F47"/>
    <w:rsid w:val="00EA654C"/>
    <w:rsid w:val="00EA6BD5"/>
    <w:rsid w:val="00EA6F88"/>
    <w:rsid w:val="00EA70FA"/>
    <w:rsid w:val="00EA76C6"/>
    <w:rsid w:val="00EB0155"/>
    <w:rsid w:val="00EB0707"/>
    <w:rsid w:val="00EB086C"/>
    <w:rsid w:val="00EB10B2"/>
    <w:rsid w:val="00EB1236"/>
    <w:rsid w:val="00EB132E"/>
    <w:rsid w:val="00EB1569"/>
    <w:rsid w:val="00EB1F54"/>
    <w:rsid w:val="00EB1FFF"/>
    <w:rsid w:val="00EB249D"/>
    <w:rsid w:val="00EB2DF1"/>
    <w:rsid w:val="00EB3197"/>
    <w:rsid w:val="00EB4853"/>
    <w:rsid w:val="00EB4E15"/>
    <w:rsid w:val="00EB5A6F"/>
    <w:rsid w:val="00EB5B48"/>
    <w:rsid w:val="00EB602C"/>
    <w:rsid w:val="00EB6E93"/>
    <w:rsid w:val="00EB739F"/>
    <w:rsid w:val="00EB7474"/>
    <w:rsid w:val="00EB76DB"/>
    <w:rsid w:val="00EB7892"/>
    <w:rsid w:val="00EC04D0"/>
    <w:rsid w:val="00EC1727"/>
    <w:rsid w:val="00EC1BDC"/>
    <w:rsid w:val="00EC2093"/>
    <w:rsid w:val="00EC29D3"/>
    <w:rsid w:val="00EC3B1E"/>
    <w:rsid w:val="00EC3F12"/>
    <w:rsid w:val="00EC4758"/>
    <w:rsid w:val="00EC4FF4"/>
    <w:rsid w:val="00EC52E4"/>
    <w:rsid w:val="00EC5AC1"/>
    <w:rsid w:val="00EC5F09"/>
    <w:rsid w:val="00EC613D"/>
    <w:rsid w:val="00EC63DA"/>
    <w:rsid w:val="00EC647F"/>
    <w:rsid w:val="00EC6546"/>
    <w:rsid w:val="00EC6769"/>
    <w:rsid w:val="00EC6A89"/>
    <w:rsid w:val="00EC6D89"/>
    <w:rsid w:val="00EC7D1F"/>
    <w:rsid w:val="00ED0D28"/>
    <w:rsid w:val="00ED157C"/>
    <w:rsid w:val="00ED2390"/>
    <w:rsid w:val="00ED37B9"/>
    <w:rsid w:val="00ED416A"/>
    <w:rsid w:val="00ED4296"/>
    <w:rsid w:val="00ED4F34"/>
    <w:rsid w:val="00ED512F"/>
    <w:rsid w:val="00ED61F9"/>
    <w:rsid w:val="00ED65EE"/>
    <w:rsid w:val="00ED69F7"/>
    <w:rsid w:val="00ED70C9"/>
    <w:rsid w:val="00EE061A"/>
    <w:rsid w:val="00EE0991"/>
    <w:rsid w:val="00EE0B90"/>
    <w:rsid w:val="00EE0CA3"/>
    <w:rsid w:val="00EE1415"/>
    <w:rsid w:val="00EE19E6"/>
    <w:rsid w:val="00EE1A62"/>
    <w:rsid w:val="00EE1C59"/>
    <w:rsid w:val="00EE2392"/>
    <w:rsid w:val="00EE248E"/>
    <w:rsid w:val="00EE249C"/>
    <w:rsid w:val="00EE25A2"/>
    <w:rsid w:val="00EE261B"/>
    <w:rsid w:val="00EE2699"/>
    <w:rsid w:val="00EE2C8E"/>
    <w:rsid w:val="00EE3BDF"/>
    <w:rsid w:val="00EE3F41"/>
    <w:rsid w:val="00EE43F8"/>
    <w:rsid w:val="00EE5743"/>
    <w:rsid w:val="00EE5F5B"/>
    <w:rsid w:val="00EE7135"/>
    <w:rsid w:val="00EE7CD7"/>
    <w:rsid w:val="00EF0D46"/>
    <w:rsid w:val="00EF129B"/>
    <w:rsid w:val="00EF199A"/>
    <w:rsid w:val="00EF2375"/>
    <w:rsid w:val="00EF2F2C"/>
    <w:rsid w:val="00EF30DC"/>
    <w:rsid w:val="00EF3403"/>
    <w:rsid w:val="00EF35C4"/>
    <w:rsid w:val="00EF3704"/>
    <w:rsid w:val="00EF447D"/>
    <w:rsid w:val="00EF46D3"/>
    <w:rsid w:val="00EF4937"/>
    <w:rsid w:val="00EF4AD1"/>
    <w:rsid w:val="00EF53D4"/>
    <w:rsid w:val="00EF56FC"/>
    <w:rsid w:val="00EF6186"/>
    <w:rsid w:val="00EF7B2C"/>
    <w:rsid w:val="00F0042F"/>
    <w:rsid w:val="00F008E4"/>
    <w:rsid w:val="00F00BA7"/>
    <w:rsid w:val="00F00F6B"/>
    <w:rsid w:val="00F01202"/>
    <w:rsid w:val="00F01ABE"/>
    <w:rsid w:val="00F025CB"/>
    <w:rsid w:val="00F02AD9"/>
    <w:rsid w:val="00F02B28"/>
    <w:rsid w:val="00F02BA4"/>
    <w:rsid w:val="00F04277"/>
    <w:rsid w:val="00F043C5"/>
    <w:rsid w:val="00F0538B"/>
    <w:rsid w:val="00F05606"/>
    <w:rsid w:val="00F05F66"/>
    <w:rsid w:val="00F06392"/>
    <w:rsid w:val="00F06451"/>
    <w:rsid w:val="00F07284"/>
    <w:rsid w:val="00F07C8A"/>
    <w:rsid w:val="00F07EEE"/>
    <w:rsid w:val="00F104EB"/>
    <w:rsid w:val="00F10BF5"/>
    <w:rsid w:val="00F112DC"/>
    <w:rsid w:val="00F11301"/>
    <w:rsid w:val="00F11F2E"/>
    <w:rsid w:val="00F12398"/>
    <w:rsid w:val="00F1241D"/>
    <w:rsid w:val="00F12F3D"/>
    <w:rsid w:val="00F1368A"/>
    <w:rsid w:val="00F147B5"/>
    <w:rsid w:val="00F15292"/>
    <w:rsid w:val="00F15305"/>
    <w:rsid w:val="00F15450"/>
    <w:rsid w:val="00F15BF0"/>
    <w:rsid w:val="00F16A7A"/>
    <w:rsid w:val="00F16B7E"/>
    <w:rsid w:val="00F16E5D"/>
    <w:rsid w:val="00F17213"/>
    <w:rsid w:val="00F17485"/>
    <w:rsid w:val="00F17F81"/>
    <w:rsid w:val="00F219F7"/>
    <w:rsid w:val="00F22081"/>
    <w:rsid w:val="00F220A7"/>
    <w:rsid w:val="00F22C0F"/>
    <w:rsid w:val="00F233DA"/>
    <w:rsid w:val="00F23413"/>
    <w:rsid w:val="00F24003"/>
    <w:rsid w:val="00F249EF"/>
    <w:rsid w:val="00F2523A"/>
    <w:rsid w:val="00F25BEC"/>
    <w:rsid w:val="00F2644C"/>
    <w:rsid w:val="00F2663F"/>
    <w:rsid w:val="00F268CE"/>
    <w:rsid w:val="00F273AA"/>
    <w:rsid w:val="00F301B9"/>
    <w:rsid w:val="00F3022A"/>
    <w:rsid w:val="00F30970"/>
    <w:rsid w:val="00F30E69"/>
    <w:rsid w:val="00F312BA"/>
    <w:rsid w:val="00F3139B"/>
    <w:rsid w:val="00F316FE"/>
    <w:rsid w:val="00F31B35"/>
    <w:rsid w:val="00F31D27"/>
    <w:rsid w:val="00F33184"/>
    <w:rsid w:val="00F33492"/>
    <w:rsid w:val="00F33793"/>
    <w:rsid w:val="00F33B93"/>
    <w:rsid w:val="00F34801"/>
    <w:rsid w:val="00F35936"/>
    <w:rsid w:val="00F3655B"/>
    <w:rsid w:val="00F36844"/>
    <w:rsid w:val="00F36CFE"/>
    <w:rsid w:val="00F36D14"/>
    <w:rsid w:val="00F3792E"/>
    <w:rsid w:val="00F403F4"/>
    <w:rsid w:val="00F4106D"/>
    <w:rsid w:val="00F410BE"/>
    <w:rsid w:val="00F421DE"/>
    <w:rsid w:val="00F43A8D"/>
    <w:rsid w:val="00F43AF4"/>
    <w:rsid w:val="00F43BEE"/>
    <w:rsid w:val="00F43CCE"/>
    <w:rsid w:val="00F442A9"/>
    <w:rsid w:val="00F4472D"/>
    <w:rsid w:val="00F44E08"/>
    <w:rsid w:val="00F45673"/>
    <w:rsid w:val="00F45C39"/>
    <w:rsid w:val="00F45F61"/>
    <w:rsid w:val="00F461AB"/>
    <w:rsid w:val="00F46467"/>
    <w:rsid w:val="00F46CEC"/>
    <w:rsid w:val="00F47458"/>
    <w:rsid w:val="00F4786E"/>
    <w:rsid w:val="00F47F66"/>
    <w:rsid w:val="00F47FCA"/>
    <w:rsid w:val="00F50095"/>
    <w:rsid w:val="00F5097C"/>
    <w:rsid w:val="00F51F4C"/>
    <w:rsid w:val="00F5247C"/>
    <w:rsid w:val="00F52B1B"/>
    <w:rsid w:val="00F534D2"/>
    <w:rsid w:val="00F5411E"/>
    <w:rsid w:val="00F557D6"/>
    <w:rsid w:val="00F55915"/>
    <w:rsid w:val="00F55DC6"/>
    <w:rsid w:val="00F56A0B"/>
    <w:rsid w:val="00F56A1D"/>
    <w:rsid w:val="00F57110"/>
    <w:rsid w:val="00F57419"/>
    <w:rsid w:val="00F5768D"/>
    <w:rsid w:val="00F60179"/>
    <w:rsid w:val="00F6058C"/>
    <w:rsid w:val="00F60BA3"/>
    <w:rsid w:val="00F60C50"/>
    <w:rsid w:val="00F60CD2"/>
    <w:rsid w:val="00F60EB1"/>
    <w:rsid w:val="00F616F4"/>
    <w:rsid w:val="00F62509"/>
    <w:rsid w:val="00F626E8"/>
    <w:rsid w:val="00F62BF9"/>
    <w:rsid w:val="00F63A11"/>
    <w:rsid w:val="00F63CAC"/>
    <w:rsid w:val="00F640FC"/>
    <w:rsid w:val="00F64107"/>
    <w:rsid w:val="00F64AEF"/>
    <w:rsid w:val="00F6552C"/>
    <w:rsid w:val="00F655FD"/>
    <w:rsid w:val="00F65CBC"/>
    <w:rsid w:val="00F6607D"/>
    <w:rsid w:val="00F660FB"/>
    <w:rsid w:val="00F67DE8"/>
    <w:rsid w:val="00F7000B"/>
    <w:rsid w:val="00F703B7"/>
    <w:rsid w:val="00F70444"/>
    <w:rsid w:val="00F70A37"/>
    <w:rsid w:val="00F71528"/>
    <w:rsid w:val="00F71563"/>
    <w:rsid w:val="00F733D4"/>
    <w:rsid w:val="00F73632"/>
    <w:rsid w:val="00F74F25"/>
    <w:rsid w:val="00F75AD5"/>
    <w:rsid w:val="00F76420"/>
    <w:rsid w:val="00F76434"/>
    <w:rsid w:val="00F7646C"/>
    <w:rsid w:val="00F77049"/>
    <w:rsid w:val="00F771C7"/>
    <w:rsid w:val="00F80320"/>
    <w:rsid w:val="00F8045F"/>
    <w:rsid w:val="00F80BC9"/>
    <w:rsid w:val="00F80D62"/>
    <w:rsid w:val="00F81461"/>
    <w:rsid w:val="00F814F6"/>
    <w:rsid w:val="00F81839"/>
    <w:rsid w:val="00F81CBA"/>
    <w:rsid w:val="00F82095"/>
    <w:rsid w:val="00F8290A"/>
    <w:rsid w:val="00F82955"/>
    <w:rsid w:val="00F82F7D"/>
    <w:rsid w:val="00F830FA"/>
    <w:rsid w:val="00F85535"/>
    <w:rsid w:val="00F85986"/>
    <w:rsid w:val="00F859AB"/>
    <w:rsid w:val="00F85C01"/>
    <w:rsid w:val="00F861F3"/>
    <w:rsid w:val="00F86249"/>
    <w:rsid w:val="00F86B0B"/>
    <w:rsid w:val="00F87323"/>
    <w:rsid w:val="00F87853"/>
    <w:rsid w:val="00F87B1B"/>
    <w:rsid w:val="00F90283"/>
    <w:rsid w:val="00F9049B"/>
    <w:rsid w:val="00F90738"/>
    <w:rsid w:val="00F9089C"/>
    <w:rsid w:val="00F9138C"/>
    <w:rsid w:val="00F913C6"/>
    <w:rsid w:val="00F91903"/>
    <w:rsid w:val="00F91CCF"/>
    <w:rsid w:val="00F92000"/>
    <w:rsid w:val="00F92330"/>
    <w:rsid w:val="00F9233B"/>
    <w:rsid w:val="00F92705"/>
    <w:rsid w:val="00F9400A"/>
    <w:rsid w:val="00F94908"/>
    <w:rsid w:val="00F951E9"/>
    <w:rsid w:val="00F95CBC"/>
    <w:rsid w:val="00F964B1"/>
    <w:rsid w:val="00F96606"/>
    <w:rsid w:val="00FA0600"/>
    <w:rsid w:val="00FA0806"/>
    <w:rsid w:val="00FA0ED6"/>
    <w:rsid w:val="00FA1497"/>
    <w:rsid w:val="00FA1F94"/>
    <w:rsid w:val="00FA252C"/>
    <w:rsid w:val="00FA2B61"/>
    <w:rsid w:val="00FA2CA0"/>
    <w:rsid w:val="00FA345B"/>
    <w:rsid w:val="00FA39BD"/>
    <w:rsid w:val="00FA39FF"/>
    <w:rsid w:val="00FA3A42"/>
    <w:rsid w:val="00FA3B0F"/>
    <w:rsid w:val="00FA4072"/>
    <w:rsid w:val="00FA414A"/>
    <w:rsid w:val="00FA46BB"/>
    <w:rsid w:val="00FA4CDC"/>
    <w:rsid w:val="00FA5401"/>
    <w:rsid w:val="00FA5422"/>
    <w:rsid w:val="00FA5AE2"/>
    <w:rsid w:val="00FA6151"/>
    <w:rsid w:val="00FA6F1F"/>
    <w:rsid w:val="00FA7218"/>
    <w:rsid w:val="00FA7456"/>
    <w:rsid w:val="00FA7923"/>
    <w:rsid w:val="00FB01BB"/>
    <w:rsid w:val="00FB01F3"/>
    <w:rsid w:val="00FB0619"/>
    <w:rsid w:val="00FB0B5E"/>
    <w:rsid w:val="00FB0F71"/>
    <w:rsid w:val="00FB1614"/>
    <w:rsid w:val="00FB3068"/>
    <w:rsid w:val="00FB3E42"/>
    <w:rsid w:val="00FB3EDD"/>
    <w:rsid w:val="00FB4345"/>
    <w:rsid w:val="00FB45E6"/>
    <w:rsid w:val="00FB4A89"/>
    <w:rsid w:val="00FB4D4E"/>
    <w:rsid w:val="00FB6734"/>
    <w:rsid w:val="00FB6A76"/>
    <w:rsid w:val="00FB7B6B"/>
    <w:rsid w:val="00FC041E"/>
    <w:rsid w:val="00FC05E0"/>
    <w:rsid w:val="00FC0830"/>
    <w:rsid w:val="00FC08D4"/>
    <w:rsid w:val="00FC170A"/>
    <w:rsid w:val="00FC261A"/>
    <w:rsid w:val="00FC2823"/>
    <w:rsid w:val="00FC2924"/>
    <w:rsid w:val="00FC2DDD"/>
    <w:rsid w:val="00FC3341"/>
    <w:rsid w:val="00FC398E"/>
    <w:rsid w:val="00FC3C54"/>
    <w:rsid w:val="00FC3FEF"/>
    <w:rsid w:val="00FC42C0"/>
    <w:rsid w:val="00FC4681"/>
    <w:rsid w:val="00FC5158"/>
    <w:rsid w:val="00FC59BB"/>
    <w:rsid w:val="00FC62C6"/>
    <w:rsid w:val="00FC6B41"/>
    <w:rsid w:val="00FC6D41"/>
    <w:rsid w:val="00FC6FDC"/>
    <w:rsid w:val="00FC7381"/>
    <w:rsid w:val="00FC7864"/>
    <w:rsid w:val="00FC7EE7"/>
    <w:rsid w:val="00FD0B1E"/>
    <w:rsid w:val="00FD0C05"/>
    <w:rsid w:val="00FD195A"/>
    <w:rsid w:val="00FD1BB9"/>
    <w:rsid w:val="00FD2450"/>
    <w:rsid w:val="00FD24E4"/>
    <w:rsid w:val="00FD27D5"/>
    <w:rsid w:val="00FD2B6F"/>
    <w:rsid w:val="00FD3809"/>
    <w:rsid w:val="00FD39C4"/>
    <w:rsid w:val="00FD39EC"/>
    <w:rsid w:val="00FD3EA4"/>
    <w:rsid w:val="00FD454F"/>
    <w:rsid w:val="00FD4BA9"/>
    <w:rsid w:val="00FD4C2B"/>
    <w:rsid w:val="00FD5171"/>
    <w:rsid w:val="00FD52C1"/>
    <w:rsid w:val="00FD635D"/>
    <w:rsid w:val="00FD6B4F"/>
    <w:rsid w:val="00FD70BD"/>
    <w:rsid w:val="00FD730B"/>
    <w:rsid w:val="00FD78C5"/>
    <w:rsid w:val="00FE004A"/>
    <w:rsid w:val="00FE04AA"/>
    <w:rsid w:val="00FE2D6B"/>
    <w:rsid w:val="00FE2F4A"/>
    <w:rsid w:val="00FE336B"/>
    <w:rsid w:val="00FE4102"/>
    <w:rsid w:val="00FE46E7"/>
    <w:rsid w:val="00FE4BC1"/>
    <w:rsid w:val="00FE4EB4"/>
    <w:rsid w:val="00FE528D"/>
    <w:rsid w:val="00FE552A"/>
    <w:rsid w:val="00FE7E61"/>
    <w:rsid w:val="00FF0D42"/>
    <w:rsid w:val="00FF15F2"/>
    <w:rsid w:val="00FF1BDF"/>
    <w:rsid w:val="00FF2502"/>
    <w:rsid w:val="00FF298F"/>
    <w:rsid w:val="00FF2B31"/>
    <w:rsid w:val="00FF32B5"/>
    <w:rsid w:val="00FF3B49"/>
    <w:rsid w:val="00FF3E85"/>
    <w:rsid w:val="00FF41BB"/>
    <w:rsid w:val="00FF41F2"/>
    <w:rsid w:val="00FF4254"/>
    <w:rsid w:val="00FF4370"/>
    <w:rsid w:val="00FF63F0"/>
    <w:rsid w:val="00FF6D91"/>
    <w:rsid w:val="00FF721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6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2E02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2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uiPriority w:val="11"/>
    <w:qFormat/>
    <w:rsid w:val="004E2E02"/>
    <w:pPr>
      <w:keepNext/>
      <w:widowControl w:val="0"/>
      <w:tabs>
        <w:tab w:val="left" w:pos="708"/>
      </w:tabs>
      <w:suppressAutoHyphens/>
      <w:spacing w:before="240" w:after="12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5"/>
    <w:uiPriority w:val="11"/>
    <w:rsid w:val="004E2E02"/>
    <w:rPr>
      <w:rFonts w:ascii="Cambria" w:eastAsia="Times New Roman" w:hAnsi="Cambria" w:cs="Times New Roman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4E2E0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6"/>
    <w:uiPriority w:val="99"/>
    <w:semiHidden/>
    <w:rsid w:val="004E2E02"/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rsid w:val="00C157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576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BA253-9D69-49F0-85A5-92D8CBF0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Potrhina</cp:lastModifiedBy>
  <cp:revision>95</cp:revision>
  <dcterms:created xsi:type="dcterms:W3CDTF">2018-08-13T11:13:00Z</dcterms:created>
  <dcterms:modified xsi:type="dcterms:W3CDTF">2018-08-15T05:50:00Z</dcterms:modified>
</cp:coreProperties>
</file>