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2B" w:rsidRDefault="00B50DC1" w:rsidP="00827F2B">
      <w:pPr>
        <w:ind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827F2B" w:rsidRDefault="00B50DC1" w:rsidP="00827F2B">
      <w:pPr>
        <w:ind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</w:t>
      </w:r>
      <w:r w:rsidR="00841D0E" w:rsidRPr="00841D0E">
        <w:rPr>
          <w:b/>
          <w:color w:val="000000"/>
          <w:spacing w:val="-1"/>
          <w:sz w:val="28"/>
          <w:szCs w:val="28"/>
        </w:rPr>
        <w:t xml:space="preserve"> </w:t>
      </w:r>
    </w:p>
    <w:p w:rsidR="00B50DC1" w:rsidRDefault="00841D0E" w:rsidP="00827F2B">
      <w:pPr>
        <w:ind w:firstLine="709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 2013 год</w:t>
      </w:r>
      <w:r w:rsidR="00B50DC1">
        <w:rPr>
          <w:sz w:val="28"/>
          <w:szCs w:val="28"/>
        </w:rPr>
        <w:t>.</w:t>
      </w:r>
    </w:p>
    <w:p w:rsidR="00B50DC1" w:rsidRDefault="00B50DC1" w:rsidP="00B50DC1">
      <w:pPr>
        <w:ind w:firstLine="709"/>
        <w:jc w:val="both"/>
        <w:rPr>
          <w:sz w:val="28"/>
          <w:szCs w:val="28"/>
        </w:rPr>
      </w:pPr>
    </w:p>
    <w:p w:rsidR="00B50DC1" w:rsidRPr="002D4897" w:rsidRDefault="00B50DC1" w:rsidP="00B50DC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029C6">
        <w:rPr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Кировской </w:t>
      </w:r>
      <w:r w:rsidRPr="002D4897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за </w:t>
      </w:r>
      <w:r w:rsidRPr="002D4897">
        <w:rPr>
          <w:sz w:val="28"/>
          <w:szCs w:val="28"/>
        </w:rPr>
        <w:t xml:space="preserve">2013 год, утвержденный  приказом руководителя  Управления </w:t>
      </w:r>
      <w:r>
        <w:rPr>
          <w:sz w:val="28"/>
          <w:szCs w:val="28"/>
        </w:rPr>
        <w:t>Федеральной</w:t>
      </w:r>
      <w:r w:rsidRPr="002D4897">
        <w:rPr>
          <w:sz w:val="28"/>
          <w:szCs w:val="28"/>
        </w:rPr>
        <w:t xml:space="preserve"> службы по надзору в сфере связи, информационных технологий и массовых коммуникаций по Кировской области от 26.11.2012 № 515</w:t>
      </w:r>
      <w:r>
        <w:rPr>
          <w:sz w:val="28"/>
          <w:szCs w:val="28"/>
        </w:rPr>
        <w:t>,</w:t>
      </w:r>
      <w:r w:rsidRPr="002D4897">
        <w:rPr>
          <w:sz w:val="28"/>
          <w:szCs w:val="28"/>
        </w:rPr>
        <w:t xml:space="preserve">  </w:t>
      </w:r>
      <w:r w:rsidRPr="00FE5652">
        <w:rPr>
          <w:sz w:val="28"/>
          <w:szCs w:val="28"/>
        </w:rPr>
        <w:t xml:space="preserve">выполнен на </w:t>
      </w:r>
      <w:r>
        <w:rPr>
          <w:sz w:val="28"/>
          <w:szCs w:val="28"/>
        </w:rPr>
        <w:t>100 %.</w:t>
      </w:r>
      <w:r w:rsidRPr="002D4897">
        <w:rPr>
          <w:sz w:val="28"/>
          <w:szCs w:val="28"/>
        </w:rPr>
        <w:t xml:space="preserve"> </w:t>
      </w:r>
    </w:p>
    <w:p w:rsidR="00B50DC1" w:rsidRDefault="00B50DC1" w:rsidP="00B50DC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6788"/>
        <w:gridCol w:w="1977"/>
      </w:tblGrid>
      <w:tr w:rsidR="00B50DC1" w:rsidRPr="004E0888" w:rsidTr="00A213EE">
        <w:tc>
          <w:tcPr>
            <w:tcW w:w="421" w:type="pct"/>
            <w:shd w:val="clear" w:color="auto" w:fill="CCFFCC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546" w:type="pct"/>
            <w:shd w:val="clear" w:color="auto" w:fill="CCFFCC"/>
          </w:tcPr>
          <w:p w:rsidR="00B50DC1" w:rsidRPr="004E0888" w:rsidRDefault="00B50DC1" w:rsidP="00A213EE">
            <w:pPr>
              <w:jc w:val="center"/>
              <w:rPr>
                <w:b/>
                <w:bCs/>
                <w:i/>
                <w:iCs/>
                <w:sz w:val="28"/>
                <w:szCs w:val="20"/>
              </w:rPr>
            </w:pPr>
            <w:r w:rsidRPr="004E0888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</w:t>
            </w:r>
          </w:p>
        </w:tc>
        <w:tc>
          <w:tcPr>
            <w:tcW w:w="1033" w:type="pct"/>
            <w:shd w:val="clear" w:color="auto" w:fill="CCFFCC"/>
            <w:noWrap/>
            <w:vAlign w:val="bottom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1.1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4E0888">
              <w:rPr>
                <w:b/>
                <w:bCs/>
                <w:sz w:val="28"/>
                <w:szCs w:val="20"/>
              </w:rPr>
              <w:t>операторов связи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2820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1.2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принадлежащих данным </w:t>
            </w:r>
            <w:r w:rsidRPr="004E0888">
              <w:rPr>
                <w:b/>
                <w:bCs/>
                <w:sz w:val="28"/>
                <w:szCs w:val="20"/>
              </w:rPr>
              <w:t>операторам связи</w:t>
            </w:r>
            <w:r w:rsidRPr="004E0888">
              <w:rPr>
                <w:sz w:val="28"/>
                <w:szCs w:val="20"/>
              </w:rPr>
              <w:t xml:space="preserve"> лицензий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5697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1.3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</w:t>
            </w:r>
            <w:r w:rsidRPr="004E0888">
              <w:rPr>
                <w:b/>
                <w:bCs/>
                <w:sz w:val="28"/>
                <w:szCs w:val="20"/>
              </w:rPr>
              <w:t>операторов связи</w:t>
            </w:r>
            <w:r w:rsidRPr="004E0888">
              <w:rPr>
                <w:sz w:val="28"/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70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1.4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</w:t>
            </w:r>
            <w:r w:rsidRPr="004E0888">
              <w:rPr>
                <w:b/>
                <w:bCs/>
                <w:sz w:val="28"/>
                <w:szCs w:val="20"/>
              </w:rPr>
              <w:t>лицензий</w:t>
            </w:r>
            <w:r w:rsidRPr="004E0888">
              <w:rPr>
                <w:sz w:val="28"/>
                <w:szCs w:val="20"/>
              </w:rPr>
              <w:t xml:space="preserve">, принадлежащих </w:t>
            </w:r>
            <w:r w:rsidRPr="004E0888">
              <w:rPr>
                <w:b/>
                <w:bCs/>
                <w:sz w:val="28"/>
                <w:szCs w:val="20"/>
              </w:rPr>
              <w:t>операторам связи</w:t>
            </w:r>
            <w:r w:rsidRPr="004E0888">
              <w:rPr>
                <w:sz w:val="28"/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123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1.5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</w:t>
            </w:r>
            <w:r w:rsidRPr="004E0888">
              <w:rPr>
                <w:b/>
                <w:bCs/>
                <w:sz w:val="28"/>
                <w:szCs w:val="20"/>
              </w:rPr>
              <w:t>сетей (сооружений) связи</w:t>
            </w:r>
            <w:r w:rsidRPr="004E0888">
              <w:rPr>
                <w:sz w:val="28"/>
                <w:szCs w:val="20"/>
              </w:rPr>
              <w:t xml:space="preserve">, использующихся </w:t>
            </w:r>
            <w:r w:rsidRPr="004E0888">
              <w:rPr>
                <w:b/>
                <w:bCs/>
                <w:sz w:val="28"/>
                <w:szCs w:val="20"/>
              </w:rPr>
              <w:t>операторами связи</w:t>
            </w:r>
            <w:r w:rsidRPr="004E0888">
              <w:rPr>
                <w:sz w:val="28"/>
                <w:szCs w:val="20"/>
              </w:rPr>
              <w:t xml:space="preserve"> для оказания услуг связи всего, в том числе: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2079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1.5.1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электросвязи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1935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1.5.2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телерадиовещания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144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1.5.3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почтовой связи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0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1.6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</w:t>
            </w:r>
            <w:r w:rsidRPr="004E0888">
              <w:rPr>
                <w:b/>
                <w:bCs/>
                <w:sz w:val="28"/>
                <w:szCs w:val="20"/>
              </w:rPr>
              <w:t>пользователей РЭС – не операторов связи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2217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1.7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7794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1.8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</w:t>
            </w:r>
            <w:r w:rsidRPr="004E0888">
              <w:rPr>
                <w:b/>
                <w:bCs/>
                <w:sz w:val="28"/>
                <w:szCs w:val="20"/>
              </w:rPr>
              <w:t>пользователей ВЧУ – не операторов связи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23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1.9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50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1.10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</w:t>
            </w:r>
            <w:r w:rsidRPr="004E0888">
              <w:rPr>
                <w:b/>
                <w:bCs/>
                <w:sz w:val="28"/>
                <w:szCs w:val="20"/>
              </w:rPr>
              <w:t>пользователей ФМ – не операторов связи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55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1.11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франкировальных машин, принадлежащих пользователям ФМ - не операторам связи 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0"/>
                <w:lang w:val="en-US"/>
              </w:rPr>
            </w:pPr>
            <w:r w:rsidRPr="00B703CE">
              <w:rPr>
                <w:sz w:val="28"/>
                <w:szCs w:val="20"/>
                <w:lang w:val="en-US"/>
              </w:rPr>
              <w:t>103</w:t>
            </w:r>
          </w:p>
        </w:tc>
      </w:tr>
    </w:tbl>
    <w:p w:rsidR="00B50DC1" w:rsidRDefault="00B50DC1" w:rsidP="00B50DC1"/>
    <w:p w:rsidR="00B50DC1" w:rsidRDefault="00B50DC1" w:rsidP="00B50DC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1637"/>
        <w:gridCol w:w="1149"/>
        <w:gridCol w:w="3712"/>
      </w:tblGrid>
      <w:tr w:rsidR="00B50DC1" w:rsidRPr="007117E4" w:rsidTr="00A213EE">
        <w:trPr>
          <w:tblHeader/>
        </w:trPr>
        <w:tc>
          <w:tcPr>
            <w:tcW w:w="2966" w:type="dxa"/>
            <w:vAlign w:val="center"/>
          </w:tcPr>
          <w:p w:rsidR="00B50DC1" w:rsidRPr="007117E4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7117E4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637" w:type="dxa"/>
            <w:vAlign w:val="center"/>
          </w:tcPr>
          <w:p w:rsidR="00B50DC1" w:rsidRPr="007117E4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7117E4">
              <w:rPr>
                <w:b/>
                <w:sz w:val="28"/>
                <w:szCs w:val="28"/>
              </w:rPr>
              <w:t>В ТО:</w:t>
            </w:r>
          </w:p>
        </w:tc>
        <w:tc>
          <w:tcPr>
            <w:tcW w:w="1149" w:type="dxa"/>
            <w:vAlign w:val="center"/>
          </w:tcPr>
          <w:p w:rsidR="00B50DC1" w:rsidRPr="007117E4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7117E4">
              <w:rPr>
                <w:b/>
                <w:sz w:val="28"/>
                <w:szCs w:val="28"/>
              </w:rPr>
              <w:t>В ПФО</w:t>
            </w:r>
          </w:p>
        </w:tc>
        <w:tc>
          <w:tcPr>
            <w:tcW w:w="3712" w:type="dxa"/>
            <w:vAlign w:val="center"/>
          </w:tcPr>
          <w:p w:rsidR="00B50DC1" w:rsidRPr="007117E4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7117E4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B50DC1" w:rsidRPr="007117E4" w:rsidTr="00A213EE">
        <w:trPr>
          <w:trHeight w:val="2552"/>
        </w:trPr>
        <w:tc>
          <w:tcPr>
            <w:tcW w:w="2966" w:type="dxa"/>
            <w:vAlign w:val="center"/>
          </w:tcPr>
          <w:p w:rsidR="00B50DC1" w:rsidRPr="007117E4" w:rsidRDefault="00B50DC1" w:rsidP="00A213EE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Количество операторов связи</w:t>
            </w:r>
          </w:p>
        </w:tc>
        <w:tc>
          <w:tcPr>
            <w:tcW w:w="1637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820 </w:t>
            </w:r>
            <w:r w:rsidRPr="007117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60</w:t>
            </w:r>
            <w:r w:rsidRPr="007117E4">
              <w:rPr>
                <w:sz w:val="28"/>
                <w:szCs w:val="28"/>
              </w:rPr>
              <w:t>%)</w:t>
            </w:r>
          </w:p>
        </w:tc>
        <w:tc>
          <w:tcPr>
            <w:tcW w:w="1149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642</w:t>
            </w:r>
          </w:p>
        </w:tc>
        <w:tc>
          <w:tcPr>
            <w:tcW w:w="3712" w:type="dxa"/>
            <w:vAlign w:val="bottom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</w:p>
          <w:p w:rsidR="00B50DC1" w:rsidRPr="007117E4" w:rsidRDefault="00243C92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78" style="width:99.2pt;height:99.2pt;mso-position-horizontal-relative:char;mso-position-vertical-relative:line" coordsize="200,200">
                  <o:lock v:ext="edit" aspectratio="t"/>
                  <v:rect id="_x0000_s1079" style="position:absolute;width:200;height:200;mso-position-horizontal-relative:char;mso-position-vertical-relative:line" filled="f" stroked="f">
                    <o:lock v:ext="edit" aspectratio="t"/>
                  </v:rect>
                  <v:roundrect id="_x0000_s1080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81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82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83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84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85" style="position:absolute;width:200;height:200" coordsize="200,200">
                    <o:lock v:ext="edit" aspectratio="t"/>
                    <v:rect id="_x0000_s1086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87" style="position:absolute;width:200;height:200;mso-position-horizontal:absolute;mso-position-horizontal-relative:char;mso-position-vertical:absolute;mso-position-vertical-relative:line" coordsize="200,200" path="m100,100r55,c155,115,149,129,139,139v-10,10,-24,16,-39,16c85,155,71,149,61,139,48,126,42,106,46,88r54,12xe" fillcolor="#b69b7f" strokecolor="white" strokeweight=".66144mm">
                      <v:stroke miterlimit="4" joinstyle="miter"/>
                      <o:lock v:ext="edit" aspectratio="t"/>
                    </v:shape>
                    <v:shape id="_x0000_s1088" style="position:absolute;width:200;height:200;mso-position-horizontal:absolute;mso-position-horizontal-relative:char;mso-position-vertical:absolute;mso-position-vertical-relative:line" coordsize="200,200" path="m100,100l46,88c50,74,58,61,71,54,83,46,98,43,112,46v14,4,27,12,34,25c152,79,155,90,155,100r-55,xe" fillcolor="#f0ab60" strokecolor="white" strokeweight=".66144mm">
                      <v:stroke miterlimit="4" joinstyle="miter"/>
                      <o:lock v:ext="edit" aspectratio="t"/>
                    </v:shape>
                    <v:shape id="_x0000_s1089" style="position:absolute;left:86;top:191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90" style="position:absolute;left:104;top:22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B50DC1" w:rsidRPr="007117E4" w:rsidTr="00A213EE">
        <w:trPr>
          <w:trHeight w:val="2552"/>
        </w:trPr>
        <w:tc>
          <w:tcPr>
            <w:tcW w:w="2966" w:type="dxa"/>
            <w:vAlign w:val="center"/>
          </w:tcPr>
          <w:p w:rsidR="00B50DC1" w:rsidRPr="007117E4" w:rsidRDefault="00B50DC1" w:rsidP="00A213EE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7117E4">
              <w:rPr>
                <w:sz w:val="28"/>
                <w:szCs w:val="28"/>
              </w:rPr>
              <w:t>действующих</w:t>
            </w:r>
            <w:proofErr w:type="gramEnd"/>
            <w:r w:rsidRPr="007117E4">
              <w:rPr>
                <w:sz w:val="28"/>
                <w:szCs w:val="28"/>
              </w:rPr>
              <w:t xml:space="preserve"> РЭС</w:t>
            </w:r>
          </w:p>
        </w:tc>
        <w:tc>
          <w:tcPr>
            <w:tcW w:w="1637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442 </w:t>
            </w:r>
            <w:r w:rsidRPr="007117E4">
              <w:rPr>
                <w:sz w:val="28"/>
                <w:szCs w:val="28"/>
              </w:rPr>
              <w:t>(5%)</w:t>
            </w:r>
          </w:p>
        </w:tc>
        <w:tc>
          <w:tcPr>
            <w:tcW w:w="1149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8222</w:t>
            </w:r>
          </w:p>
        </w:tc>
        <w:tc>
          <w:tcPr>
            <w:tcW w:w="3712" w:type="dxa"/>
            <w:vAlign w:val="bottom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</w:p>
          <w:p w:rsidR="00B50DC1" w:rsidRPr="007117E4" w:rsidRDefault="00243C92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65" style="width:96.95pt;height:99.2pt;mso-position-horizontal-relative:char;mso-position-vertical-relative:line" coordsize="200,200">
                  <o:lock v:ext="edit" aspectratio="t"/>
                  <v:rect id="_x0000_s1066" style="position:absolute;width:200;height:200;mso-position-horizontal-relative:char;mso-position-vertical-relative:line" filled="f" stroked="f">
                    <o:lock v:ext="edit" aspectratio="t"/>
                  </v:rect>
                  <v:roundrect id="_x0000_s1067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68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69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70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71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72" style="position:absolute;width:200;height:200" coordsize="200,200">
                    <o:lock v:ext="edit" aspectratio="t"/>
                    <v:rect id="_x0000_s1073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74" style="position:absolute;width:200;height:200;mso-position-horizontal:absolute;mso-position-horizontal-relative:char;mso-position-vertical:absolute;mso-position-vertical-relative:line" coordsize="200,200" path="m100,100r,-55c107,45,113,46,119,49r-19,51xe" fillcolor="#a2b67f" strokecolor="white" strokeweight=".66144mm">
                      <v:stroke miterlimit="4" joinstyle="miter"/>
                      <o:lock v:ext="edit" aspectratio="t"/>
                    </v:shape>
                    <v:shape id="_x0000_s1075" style="position:absolute;width:200;height:200;mso-position-horizontal:absolute;mso-position-horizontal-relative:char;mso-position-vertical:absolute;mso-position-vertical-relative:line" coordsize="200,200" path="m100,100l119,49v14,5,25,15,31,28c156,91,157,106,151,119v-5,14,-15,25,-28,31c109,156,94,157,81,151,67,146,56,136,50,123,44,109,43,94,49,81,54,67,64,56,77,50v7,-3,15,-5,23,-5l100,100xe" fillcolor="#bbf060" strokecolor="white" strokeweight="1.88pt">
                      <v:stroke miterlimit="4" joinstyle="miter"/>
                      <o:lock v:ext="edit" aspectratio="t"/>
                    </v:shape>
                    <v:shape id="_x0000_s1076" style="position:absolute;left:110;top:23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77" style="position:absolute;left:80;top:190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B50DC1" w:rsidRPr="007117E4" w:rsidTr="00A213EE">
        <w:trPr>
          <w:trHeight w:val="2552"/>
        </w:trPr>
        <w:tc>
          <w:tcPr>
            <w:tcW w:w="2966" w:type="dxa"/>
            <w:vAlign w:val="center"/>
          </w:tcPr>
          <w:p w:rsidR="00B50DC1" w:rsidRPr="007117E4" w:rsidRDefault="00B50DC1" w:rsidP="00A213EE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Количество СМИ</w:t>
            </w:r>
          </w:p>
        </w:tc>
        <w:tc>
          <w:tcPr>
            <w:tcW w:w="1637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4 </w:t>
            </w:r>
            <w:r w:rsidRPr="007117E4">
              <w:rPr>
                <w:sz w:val="28"/>
                <w:szCs w:val="28"/>
              </w:rPr>
              <w:t>(4%)</w:t>
            </w:r>
          </w:p>
        </w:tc>
        <w:tc>
          <w:tcPr>
            <w:tcW w:w="1149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823</w:t>
            </w:r>
          </w:p>
        </w:tc>
        <w:tc>
          <w:tcPr>
            <w:tcW w:w="3712" w:type="dxa"/>
            <w:vAlign w:val="bottom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</w:p>
          <w:p w:rsidR="00B50DC1" w:rsidRPr="007117E4" w:rsidRDefault="00243C92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2" style="width:99.2pt;height:99.25pt;mso-position-horizontal-relative:char;mso-position-vertical-relative:line" coordsize="200,200">
                  <o:lock v:ext="edit" aspectratio="t"/>
                  <v:rect id="_x0000_s1053" style="position:absolute;width:200;height:200;mso-position-horizontal-relative:char;mso-position-vertical-relative:line" filled="f" stroked="f">
                    <o:lock v:ext="edit" aspectratio="t"/>
                  </v:rect>
                  <v:roundrect id="_x0000_s1054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55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56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57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58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59" style="position:absolute;width:200;height:200" coordsize="200,200">
                    <o:lock v:ext="edit" aspectratio="t"/>
                    <v:rect id="_x0000_s1060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61" style="position:absolute;width:200;height:200;mso-position-horizontal:absolute;mso-position-horizontal-relative:char;mso-position-vertical:absolute;mso-position-vertical-relative:line" coordsize="200,200" path="m100,100r,-55c105,45,110,46,114,47r-14,53xe" fillcolor="#a2b67f" strokecolor="white" strokeweight=".66144mm">
                      <v:stroke miterlimit="4" joinstyle="miter"/>
                      <o:lock v:ext="edit" aspectratio="t"/>
                    </v:shape>
                    <v:shape id="_x0000_s1062" style="position:absolute;width:200;height:200;mso-position-horizontal:absolute;mso-position-horizontal-relative:char;mso-position-vertical:absolute;mso-position-vertical-relative:line" coordsize="200,200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<v:stroke miterlimit="4" joinstyle="miter"/>
                      <o:lock v:ext="edit" aspectratio="t"/>
                    </v:shape>
                    <v:shape id="_x0000_s1063" style="position:absolute;left:106;top:22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64" style="position:absolute;left:84;top:191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B50DC1" w:rsidRPr="007117E4" w:rsidTr="00A213EE">
        <w:trPr>
          <w:trHeight w:val="2552"/>
        </w:trPr>
        <w:tc>
          <w:tcPr>
            <w:tcW w:w="2966" w:type="dxa"/>
            <w:vAlign w:val="center"/>
          </w:tcPr>
          <w:p w:rsidR="00B50DC1" w:rsidRPr="007117E4" w:rsidRDefault="00B50DC1" w:rsidP="00A213EE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Количество вещателей</w:t>
            </w:r>
          </w:p>
        </w:tc>
        <w:tc>
          <w:tcPr>
            <w:tcW w:w="1637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404 </w:t>
            </w:r>
            <w:r w:rsidRPr="007117E4">
              <w:rPr>
                <w:sz w:val="28"/>
                <w:szCs w:val="28"/>
              </w:rPr>
              <w:t>(3</w:t>
            </w:r>
            <w:r>
              <w:rPr>
                <w:sz w:val="28"/>
                <w:szCs w:val="28"/>
              </w:rPr>
              <w:t>6</w:t>
            </w:r>
            <w:r w:rsidRPr="007117E4">
              <w:rPr>
                <w:sz w:val="28"/>
                <w:szCs w:val="28"/>
              </w:rPr>
              <w:t>%)</w:t>
            </w:r>
          </w:p>
        </w:tc>
        <w:tc>
          <w:tcPr>
            <w:tcW w:w="1149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109</w:t>
            </w:r>
          </w:p>
        </w:tc>
        <w:tc>
          <w:tcPr>
            <w:tcW w:w="3712" w:type="dxa"/>
            <w:vAlign w:val="bottom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</w:p>
          <w:p w:rsidR="00B50DC1" w:rsidRPr="007117E4" w:rsidRDefault="00243C92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9" style="width:99.2pt;height:99.2pt;mso-position-horizontal-relative:char;mso-position-vertical-relative:line" coordsize="200,200">
                  <o:lock v:ext="edit" aspectratio="t"/>
                  <v:rect id="_x0000_s1040" style="position:absolute;width:200;height:200;mso-position-horizontal-relative:char;mso-position-vertical-relative:line" filled="f" stroked="f">
                    <o:lock v:ext="edit" aspectratio="t"/>
                  </v:rect>
                  <v:roundrect id="_x0000_s1041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42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43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44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45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46" style="position:absolute;width:200;height:200" coordsize="200,200">
                    <o:lock v:ext="edit" aspectratio="t"/>
                    <v:rect id="_x0000_s1047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48" style="position:absolute;width:200;height:200;mso-position-horizontal:absolute;mso-position-horizontal-relative:char;mso-position-vertical:absolute;mso-position-vertical-relative:line" coordsize="200,200" path="m100,100r55,c155,115,149,129,139,139v-13,13,-31,18,-49,15l100,100xe" fillcolor="#b69b7f" strokecolor="white" strokeweight=".66144mm">
                      <v:stroke miterlimit="4" joinstyle="miter"/>
                      <o:lock v:ext="edit" aspectratio="t"/>
                    </v:shape>
                    <v:shape id="_x0000_s1049" style="position:absolute;width:200;height:200;mso-position-horizontal:absolute;mso-position-horizontal-relative:char;mso-position-vertical:absolute;mso-position-vertical-relative:line" coordsize="200,200" path="m100,100l90,154c76,151,63,143,55,131,46,119,43,104,46,90,49,76,57,63,69,55,81,46,96,43,110,46v14,3,27,11,35,23c152,78,155,89,155,100r-55,xe" fillcolor="#f0ab60" strokecolor="white" strokeweight=".66144mm">
                      <v:stroke miterlimit="4" joinstyle="miter"/>
                      <o:lock v:ext="edit" aspectratio="t"/>
                    </v:shape>
                    <v:shape id="_x0000_s1050" style="position:absolute;left:149;top:172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51" style="position:absolute;left:41;top:41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B50DC1" w:rsidRPr="007117E4" w:rsidTr="00A213EE">
        <w:trPr>
          <w:trHeight w:val="2552"/>
        </w:trPr>
        <w:tc>
          <w:tcPr>
            <w:tcW w:w="2966" w:type="dxa"/>
            <w:vAlign w:val="center"/>
          </w:tcPr>
          <w:p w:rsidR="00B50DC1" w:rsidRPr="007117E4" w:rsidRDefault="00B50DC1" w:rsidP="00A213EE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Количество операторов ПД</w:t>
            </w:r>
          </w:p>
        </w:tc>
        <w:tc>
          <w:tcPr>
            <w:tcW w:w="1637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 w:rsidRPr="00F01428">
              <w:rPr>
                <w:sz w:val="28"/>
                <w:szCs w:val="28"/>
              </w:rPr>
              <w:t>7252</w:t>
            </w:r>
            <w:r>
              <w:rPr>
                <w:sz w:val="28"/>
                <w:szCs w:val="28"/>
              </w:rPr>
              <w:t xml:space="preserve"> </w:t>
            </w:r>
            <w:r w:rsidRPr="007117E4">
              <w:rPr>
                <w:sz w:val="28"/>
                <w:szCs w:val="28"/>
              </w:rPr>
              <w:t>(9%).</w:t>
            </w:r>
          </w:p>
        </w:tc>
        <w:tc>
          <w:tcPr>
            <w:tcW w:w="1149" w:type="dxa"/>
            <w:vAlign w:val="center"/>
          </w:tcPr>
          <w:p w:rsidR="00B50DC1" w:rsidRPr="007117E4" w:rsidRDefault="00B50DC1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80414</w:t>
            </w:r>
          </w:p>
        </w:tc>
        <w:tc>
          <w:tcPr>
            <w:tcW w:w="3712" w:type="dxa"/>
            <w:vAlign w:val="bottom"/>
          </w:tcPr>
          <w:p w:rsidR="00B50DC1" w:rsidRDefault="00B50DC1" w:rsidP="00A213EE">
            <w:pPr>
              <w:jc w:val="center"/>
              <w:rPr>
                <w:sz w:val="28"/>
                <w:szCs w:val="28"/>
              </w:rPr>
            </w:pPr>
          </w:p>
          <w:p w:rsidR="00B50DC1" w:rsidRPr="007117E4" w:rsidRDefault="00243C92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style="width:99.2pt;height:99.2pt;mso-position-horizontal-relative:char;mso-position-vertical-relative:line" coordsize="200,200">
                  <o:lock v:ext="edit" aspectratio="t"/>
                  <v:rect id="_x0000_s1027" style="position:absolute;width:200;height:200;mso-position-horizontal-relative:char;mso-position-vertical-relative:line" filled="f" stroked="f">
                    <o:lock v:ext="edit" aspectratio="t"/>
                  </v:rect>
                  <v:roundrect id="_x0000_s1028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29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30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31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32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33" style="position:absolute;width:200;height:200" coordsize="200,200">
                    <o:lock v:ext="edit" aspectratio="t"/>
                    <v:rect id="_x0000_s1034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35" style="position:absolute;width:200;height:200;mso-position-horizontal:absolute;mso-position-horizontal-relative:char;mso-position-vertical:absolute;mso-position-vertical-relative:line" coordsize="200,200" path="m100,100r,-55c112,45,123,49,132,55r-32,45xe" fillcolor="#a2b67f" strokecolor="white" strokeweight=".66144mm">
                      <v:stroke miterlimit="4" joinstyle="miter"/>
                      <o:lock v:ext="edit" aspectratio="t"/>
                    </v:shape>
                    <v:shape id="_x0000_s1036" style="position:absolute;width:200;height:200;mso-position-horizontal:absolute;mso-position-horizontal-relative:char;mso-position-vertical:absolute;mso-position-vertical-relative:line" coordsize="200,200" path="m100,100l132,55v12,9,20,22,22,36c157,106,153,120,145,132v-9,12,-22,20,-36,22c94,157,80,153,68,145,56,136,48,123,46,109,43,94,47,80,55,68,66,53,82,45,100,45r,55xe" fillcolor="#bbf060" strokecolor="white" strokeweight=".66144mm">
                      <v:stroke miterlimit="4" joinstyle="miter"/>
                      <o:lock v:ext="edit" aspectratio="t"/>
                    </v:shape>
                    <v:shape id="_x0000_s1037" style="position:absolute;left:121;top:26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38" style="position:absolute;left:69;top:188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B50DC1" w:rsidRDefault="00B50DC1" w:rsidP="00B50DC1"/>
    <w:p w:rsidR="00B50DC1" w:rsidRDefault="00B50DC1" w:rsidP="00B50DC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6788"/>
        <w:gridCol w:w="1977"/>
      </w:tblGrid>
      <w:tr w:rsidR="00B50DC1" w:rsidRPr="004E0888" w:rsidTr="00A213EE">
        <w:trPr>
          <w:tblHeader/>
        </w:trPr>
        <w:tc>
          <w:tcPr>
            <w:tcW w:w="421" w:type="pct"/>
            <w:shd w:val="clear" w:color="auto" w:fill="CCFFCC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6" w:type="pct"/>
            <w:shd w:val="clear" w:color="auto" w:fill="CCFFCC"/>
          </w:tcPr>
          <w:p w:rsidR="00B50DC1" w:rsidRPr="004E0888" w:rsidRDefault="00B50DC1" w:rsidP="00A213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0888">
              <w:rPr>
                <w:b/>
                <w:bCs/>
                <w:i/>
                <w:iCs/>
                <w:sz w:val="28"/>
                <w:szCs w:val="28"/>
              </w:rPr>
              <w:t>Показатели, характеризующие результаты деятельности</w:t>
            </w:r>
          </w:p>
        </w:tc>
        <w:tc>
          <w:tcPr>
            <w:tcW w:w="1033" w:type="pct"/>
            <w:shd w:val="clear" w:color="auto" w:fill="CCFFCC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2.1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 xml:space="preserve">Проведено мероприятий по </w:t>
            </w:r>
            <w:proofErr w:type="gramStart"/>
            <w:r w:rsidRPr="004E0888">
              <w:rPr>
                <w:sz w:val="28"/>
                <w:szCs w:val="28"/>
              </w:rPr>
              <w:t>контролю за</w:t>
            </w:r>
            <w:proofErr w:type="gramEnd"/>
            <w:r w:rsidRPr="004E0888">
              <w:rPr>
                <w:sz w:val="28"/>
                <w:szCs w:val="28"/>
              </w:rPr>
              <w:t xml:space="preserve"> соблюдением обязательных требований в области связи и лицензионных условий, в том числе: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2.2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b/>
                <w:bCs/>
                <w:sz w:val="28"/>
                <w:szCs w:val="28"/>
              </w:rPr>
            </w:pPr>
            <w:r w:rsidRPr="004E0888">
              <w:rPr>
                <w:b/>
                <w:bCs/>
                <w:sz w:val="28"/>
                <w:szCs w:val="28"/>
              </w:rPr>
              <w:t>во взаимодействии</w:t>
            </w:r>
            <w:r w:rsidRPr="004E0888">
              <w:rPr>
                <w:sz w:val="28"/>
                <w:szCs w:val="28"/>
              </w:rPr>
              <w:t xml:space="preserve"> с проверяемыми лицами, из них: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2.2.1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 xml:space="preserve">плановых 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2.2.2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внеплановых</w:t>
            </w:r>
          </w:p>
        </w:tc>
        <w:tc>
          <w:tcPr>
            <w:tcW w:w="1033" w:type="pct"/>
            <w:noWrap/>
            <w:vAlign w:val="center"/>
          </w:tcPr>
          <w:p w:rsidR="00B50DC1" w:rsidRPr="00B703CE" w:rsidRDefault="00B50DC1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2.3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b/>
                <w:bCs/>
                <w:sz w:val="28"/>
                <w:szCs w:val="28"/>
              </w:rPr>
            </w:pPr>
            <w:r w:rsidRPr="004E0888">
              <w:rPr>
                <w:b/>
                <w:bCs/>
                <w:sz w:val="28"/>
                <w:szCs w:val="28"/>
              </w:rPr>
              <w:t>без взаимодействия</w:t>
            </w:r>
            <w:r w:rsidRPr="004E0888">
              <w:rPr>
                <w:sz w:val="28"/>
                <w:szCs w:val="28"/>
              </w:rPr>
              <w:t xml:space="preserve"> с проверяемыми лицами (методом дистанционного контроля), из них:</w:t>
            </w:r>
          </w:p>
        </w:tc>
        <w:tc>
          <w:tcPr>
            <w:tcW w:w="1033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2.3.1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 xml:space="preserve">плановых </w:t>
            </w:r>
          </w:p>
        </w:tc>
        <w:tc>
          <w:tcPr>
            <w:tcW w:w="1033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2.3.2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внеплановых</w:t>
            </w:r>
          </w:p>
        </w:tc>
        <w:tc>
          <w:tcPr>
            <w:tcW w:w="1033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  <w:lang w:val="en-US"/>
              </w:rPr>
              <w:t>1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2.4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Выявлено нарушений обязательных требований и норм, установленных нормативными правовыми актами в области связи и лицензионных условий, всего в том числе:</w:t>
            </w:r>
          </w:p>
        </w:tc>
        <w:tc>
          <w:tcPr>
            <w:tcW w:w="1033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256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2.4.1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нарушений порядка использования радиочастотного спектра, несоблюдение условий, установленных при выделении полосы радиочастот либо присвоении (назначении) радиочастоты</w:t>
            </w:r>
          </w:p>
        </w:tc>
        <w:tc>
          <w:tcPr>
            <w:tcW w:w="1033" w:type="pct"/>
            <w:noWrap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2.5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proofErr w:type="gramStart"/>
            <w:r w:rsidRPr="004E0888">
              <w:rPr>
                <w:sz w:val="28"/>
                <w:szCs w:val="2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033" w:type="pct"/>
            <w:noWrap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2.6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 xml:space="preserve">Выявлено не </w:t>
            </w:r>
            <w:proofErr w:type="gramStart"/>
            <w:r w:rsidRPr="004E0888">
              <w:rPr>
                <w:sz w:val="28"/>
                <w:szCs w:val="28"/>
              </w:rPr>
              <w:t>разрешенных</w:t>
            </w:r>
            <w:proofErr w:type="gramEnd"/>
            <w:r w:rsidRPr="004E0888">
              <w:rPr>
                <w:sz w:val="28"/>
                <w:szCs w:val="28"/>
              </w:rPr>
              <w:t xml:space="preserve"> для использования РЭС, ВЧУ гражданского назначения</w:t>
            </w:r>
          </w:p>
        </w:tc>
        <w:tc>
          <w:tcPr>
            <w:tcW w:w="1033" w:type="pct"/>
            <w:noWrap/>
            <w:vAlign w:val="center"/>
          </w:tcPr>
          <w:p w:rsidR="00B50DC1" w:rsidRPr="00B709DB" w:rsidRDefault="00B50DC1" w:rsidP="00A21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B50DC1" w:rsidRPr="004E0888" w:rsidTr="00A213EE">
        <w:tc>
          <w:tcPr>
            <w:tcW w:w="421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2.7</w:t>
            </w:r>
          </w:p>
        </w:tc>
        <w:tc>
          <w:tcPr>
            <w:tcW w:w="3546" w:type="pct"/>
          </w:tcPr>
          <w:p w:rsidR="00B50DC1" w:rsidRPr="004E0888" w:rsidRDefault="00B50DC1" w:rsidP="00A213EE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Выявлено не разрешенных для применения франкировальных машин</w:t>
            </w:r>
          </w:p>
        </w:tc>
        <w:tc>
          <w:tcPr>
            <w:tcW w:w="1033" w:type="pct"/>
            <w:noWrap/>
            <w:vAlign w:val="center"/>
          </w:tcPr>
          <w:p w:rsidR="00B50DC1" w:rsidRPr="004E0888" w:rsidRDefault="00B50DC1" w:rsidP="00A213EE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0DC1" w:rsidRDefault="00B50DC1" w:rsidP="00B50DC1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0DC1" w:rsidRPr="00C07A57" w:rsidRDefault="00B50DC1" w:rsidP="00B50DC1">
      <w:pPr>
        <w:jc w:val="both"/>
        <w:rPr>
          <w:bCs/>
          <w:sz w:val="20"/>
          <w:szCs w:val="28"/>
        </w:rPr>
      </w:pPr>
      <w:r w:rsidRPr="005F2906">
        <w:rPr>
          <w:bCs/>
          <w:sz w:val="28"/>
          <w:szCs w:val="28"/>
        </w:rPr>
        <w:t>Показатели, характеризующие результаты разрешительной и регистрационной деятельности за 2013 год</w:t>
      </w:r>
      <w:r>
        <w:rPr>
          <w:bCs/>
          <w:sz w:val="28"/>
          <w:szCs w:val="28"/>
        </w:rPr>
        <w:t>, в том числе за 4</w:t>
      </w:r>
      <w:r w:rsidRPr="005F2906">
        <w:rPr>
          <w:bCs/>
          <w:sz w:val="28"/>
          <w:szCs w:val="28"/>
        </w:rPr>
        <w:t xml:space="preserve"> квартал 2013 года</w:t>
      </w:r>
    </w:p>
    <w:p w:rsidR="00B50DC1" w:rsidRPr="00C07A57" w:rsidRDefault="00B50DC1" w:rsidP="00B50DC1">
      <w:pPr>
        <w:jc w:val="both"/>
        <w:rPr>
          <w:bCs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7"/>
        <w:gridCol w:w="1129"/>
        <w:gridCol w:w="1271"/>
        <w:gridCol w:w="1694"/>
      </w:tblGrid>
      <w:tr w:rsidR="00B50DC1" w:rsidRPr="00805994" w:rsidTr="00A213EE">
        <w:tc>
          <w:tcPr>
            <w:tcW w:w="2861" w:type="pct"/>
            <w:vAlign w:val="center"/>
          </w:tcPr>
          <w:p w:rsidR="00B50DC1" w:rsidRPr="00805994" w:rsidRDefault="00B50DC1" w:rsidP="00A213EE">
            <w:pPr>
              <w:rPr>
                <w:b/>
                <w:bCs/>
                <w:szCs w:val="28"/>
              </w:rPr>
            </w:pPr>
          </w:p>
        </w:tc>
        <w:tc>
          <w:tcPr>
            <w:tcW w:w="590" w:type="pct"/>
            <w:vAlign w:val="center"/>
          </w:tcPr>
          <w:p w:rsidR="00B50DC1" w:rsidRPr="00805994" w:rsidRDefault="00B50DC1" w:rsidP="00A213EE">
            <w:pPr>
              <w:ind w:left="-57" w:right="-57"/>
              <w:jc w:val="center"/>
              <w:rPr>
                <w:bCs/>
                <w:szCs w:val="28"/>
              </w:rPr>
            </w:pPr>
            <w:r w:rsidRPr="00805994">
              <w:rPr>
                <w:bCs/>
                <w:sz w:val="22"/>
                <w:szCs w:val="28"/>
              </w:rPr>
              <w:t xml:space="preserve">за  </w:t>
            </w:r>
            <w:r>
              <w:rPr>
                <w:bCs/>
                <w:sz w:val="22"/>
                <w:szCs w:val="28"/>
              </w:rPr>
              <w:t>4</w:t>
            </w:r>
            <w:r w:rsidRPr="00805994">
              <w:rPr>
                <w:bCs/>
                <w:sz w:val="22"/>
                <w:szCs w:val="28"/>
              </w:rPr>
              <w:t xml:space="preserve"> квартал</w:t>
            </w:r>
            <w:r>
              <w:rPr>
                <w:bCs/>
                <w:sz w:val="22"/>
                <w:szCs w:val="28"/>
              </w:rPr>
              <w:t xml:space="preserve"> 2013 года</w:t>
            </w:r>
          </w:p>
        </w:tc>
        <w:tc>
          <w:tcPr>
            <w:tcW w:w="664" w:type="pct"/>
            <w:vAlign w:val="center"/>
          </w:tcPr>
          <w:p w:rsidR="00B50DC1" w:rsidRPr="00805994" w:rsidRDefault="00B50DC1" w:rsidP="00A213EE">
            <w:pPr>
              <w:ind w:left="-57" w:right="-57"/>
              <w:jc w:val="center"/>
              <w:rPr>
                <w:bCs/>
                <w:szCs w:val="28"/>
              </w:rPr>
            </w:pPr>
            <w:r w:rsidRPr="00805994">
              <w:rPr>
                <w:bCs/>
                <w:sz w:val="22"/>
                <w:szCs w:val="28"/>
              </w:rPr>
              <w:t>с начала 2013 года</w:t>
            </w:r>
          </w:p>
        </w:tc>
        <w:tc>
          <w:tcPr>
            <w:tcW w:w="885" w:type="pct"/>
          </w:tcPr>
          <w:p w:rsidR="00B50DC1" w:rsidRPr="00805994" w:rsidRDefault="00B50DC1" w:rsidP="00A213EE">
            <w:pPr>
              <w:ind w:left="-57" w:right="-57"/>
              <w:jc w:val="center"/>
              <w:rPr>
                <w:bCs/>
                <w:szCs w:val="28"/>
              </w:rPr>
            </w:pPr>
            <w:proofErr w:type="gramStart"/>
            <w:r w:rsidRPr="00805994">
              <w:rPr>
                <w:bCs/>
                <w:sz w:val="22"/>
                <w:szCs w:val="28"/>
              </w:rPr>
              <w:t>Действующих</w:t>
            </w:r>
            <w:proofErr w:type="gramEnd"/>
            <w:r w:rsidRPr="00805994">
              <w:rPr>
                <w:bCs/>
                <w:sz w:val="22"/>
                <w:szCs w:val="28"/>
              </w:rPr>
              <w:t xml:space="preserve"> на конец периода</w:t>
            </w:r>
          </w:p>
        </w:tc>
      </w:tr>
      <w:tr w:rsidR="00B50DC1" w:rsidRPr="004E0888" w:rsidTr="00A213EE">
        <w:tc>
          <w:tcPr>
            <w:tcW w:w="2861" w:type="pct"/>
            <w:noWrap/>
            <w:vAlign w:val="center"/>
          </w:tcPr>
          <w:p w:rsidR="00B50DC1" w:rsidRPr="004E0888" w:rsidRDefault="00B50DC1" w:rsidP="00A213EE">
            <w:pPr>
              <w:rPr>
                <w:bCs/>
                <w:sz w:val="28"/>
                <w:szCs w:val="28"/>
              </w:rPr>
            </w:pPr>
            <w:r w:rsidRPr="004E0888">
              <w:rPr>
                <w:bCs/>
                <w:sz w:val="28"/>
                <w:szCs w:val="28"/>
              </w:rPr>
              <w:t>Выдано разрешений на применение франкировальных машин</w:t>
            </w:r>
          </w:p>
        </w:tc>
        <w:tc>
          <w:tcPr>
            <w:tcW w:w="590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C07A57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64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85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C07A57">
              <w:rPr>
                <w:bCs/>
                <w:sz w:val="28"/>
                <w:szCs w:val="28"/>
              </w:rPr>
              <w:t>14</w:t>
            </w:r>
            <w:r w:rsidRPr="00C07A57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B50DC1" w:rsidRPr="004E0888" w:rsidTr="00A213EE">
        <w:tc>
          <w:tcPr>
            <w:tcW w:w="2861" w:type="pct"/>
            <w:noWrap/>
            <w:vAlign w:val="center"/>
          </w:tcPr>
          <w:p w:rsidR="00B50DC1" w:rsidRPr="004E0888" w:rsidRDefault="00B50DC1" w:rsidP="00A213EE">
            <w:pPr>
              <w:rPr>
                <w:bCs/>
                <w:sz w:val="28"/>
                <w:szCs w:val="28"/>
              </w:rPr>
            </w:pPr>
            <w:r w:rsidRPr="004E0888">
              <w:rPr>
                <w:bCs/>
                <w:sz w:val="28"/>
                <w:szCs w:val="28"/>
              </w:rPr>
              <w:t>Зарегистрировано радиоэлектронных средств</w:t>
            </w:r>
          </w:p>
        </w:tc>
        <w:tc>
          <w:tcPr>
            <w:tcW w:w="590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C07A57">
              <w:rPr>
                <w:bCs/>
                <w:sz w:val="28"/>
                <w:szCs w:val="28"/>
                <w:lang w:val="en-US"/>
              </w:rPr>
              <w:t>14</w:t>
            </w:r>
            <w:r>
              <w:rPr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664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C07A57"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160</w:t>
            </w:r>
          </w:p>
        </w:tc>
        <w:tc>
          <w:tcPr>
            <w:tcW w:w="885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C07A57">
              <w:rPr>
                <w:bCs/>
                <w:sz w:val="28"/>
                <w:szCs w:val="28"/>
                <w:lang w:val="en-US"/>
              </w:rPr>
              <w:t>18</w:t>
            </w:r>
            <w:r>
              <w:rPr>
                <w:bCs/>
                <w:sz w:val="28"/>
                <w:szCs w:val="28"/>
                <w:lang w:val="en-US"/>
              </w:rPr>
              <w:t>442</w:t>
            </w:r>
          </w:p>
        </w:tc>
      </w:tr>
      <w:tr w:rsidR="00B50DC1" w:rsidRPr="004E0888" w:rsidTr="00A213EE">
        <w:tc>
          <w:tcPr>
            <w:tcW w:w="2861" w:type="pct"/>
            <w:noWrap/>
            <w:vAlign w:val="center"/>
          </w:tcPr>
          <w:p w:rsidR="00B50DC1" w:rsidRPr="004E0888" w:rsidRDefault="00B50DC1" w:rsidP="00A213EE">
            <w:pPr>
              <w:rPr>
                <w:bCs/>
                <w:sz w:val="28"/>
                <w:szCs w:val="28"/>
              </w:rPr>
            </w:pPr>
            <w:r w:rsidRPr="004E0888">
              <w:rPr>
                <w:bCs/>
                <w:sz w:val="28"/>
                <w:szCs w:val="28"/>
              </w:rPr>
              <w:t>Зарегистрировано СМИ</w:t>
            </w:r>
          </w:p>
        </w:tc>
        <w:tc>
          <w:tcPr>
            <w:tcW w:w="590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64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885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50DC1" w:rsidRPr="004E0888" w:rsidTr="00A213EE">
        <w:tc>
          <w:tcPr>
            <w:tcW w:w="2861" w:type="pct"/>
            <w:noWrap/>
            <w:vAlign w:val="center"/>
          </w:tcPr>
          <w:p w:rsidR="00B50DC1" w:rsidRPr="00C07A57" w:rsidRDefault="00B50DC1" w:rsidP="00A213EE">
            <w:pPr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590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4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5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75</w:t>
            </w:r>
          </w:p>
        </w:tc>
      </w:tr>
      <w:tr w:rsidR="00B50DC1" w:rsidRPr="004E0888" w:rsidTr="00A213EE">
        <w:tc>
          <w:tcPr>
            <w:tcW w:w="2861" w:type="pct"/>
            <w:noWrap/>
            <w:vAlign w:val="center"/>
          </w:tcPr>
          <w:p w:rsidR="00B50DC1" w:rsidRPr="00C07A57" w:rsidRDefault="00B50DC1" w:rsidP="00A213EE">
            <w:pPr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Направлено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590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146</w:t>
            </w:r>
          </w:p>
        </w:tc>
        <w:tc>
          <w:tcPr>
            <w:tcW w:w="664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633</w:t>
            </w:r>
          </w:p>
        </w:tc>
        <w:tc>
          <w:tcPr>
            <w:tcW w:w="885" w:type="pct"/>
            <w:vAlign w:val="center"/>
          </w:tcPr>
          <w:p w:rsidR="00B50DC1" w:rsidRPr="00C07A57" w:rsidRDefault="00B50DC1" w:rsidP="00A213EE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725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B50DC1" w:rsidRPr="005F2906" w:rsidRDefault="00B50DC1" w:rsidP="00B50DC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Pr="005F2906">
        <w:rPr>
          <w:bCs/>
          <w:color w:val="000000"/>
          <w:sz w:val="28"/>
          <w:szCs w:val="28"/>
        </w:rPr>
        <w:lastRenderedPageBreak/>
        <w:t xml:space="preserve">Показатели, характеризующие результаты надзорной деятельности </w:t>
      </w:r>
    </w:p>
    <w:p w:rsidR="00B50DC1" w:rsidRDefault="00B50DC1" w:rsidP="00B50DC1">
      <w:pPr>
        <w:rPr>
          <w:rFonts w:ascii="Helvetica" w:hAnsi="Helvetica" w:cs="Helvetic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2"/>
        <w:gridCol w:w="1157"/>
        <w:gridCol w:w="1156"/>
        <w:gridCol w:w="1158"/>
        <w:gridCol w:w="1156"/>
        <w:gridCol w:w="1432"/>
      </w:tblGrid>
      <w:tr w:rsidR="00B50DC1" w:rsidRPr="00322FFE" w:rsidTr="00A213EE">
        <w:trPr>
          <w:trHeight w:val="20"/>
          <w:tblHeader/>
        </w:trPr>
        <w:tc>
          <w:tcPr>
            <w:tcW w:w="1834" w:type="pct"/>
            <w:noWrap/>
            <w:vAlign w:val="bottom"/>
          </w:tcPr>
          <w:p w:rsidR="00B50DC1" w:rsidRPr="00322FFE" w:rsidRDefault="00B50DC1" w:rsidP="00A213EE">
            <w:pPr>
              <w:rPr>
                <w:b/>
                <w:bCs/>
                <w:szCs w:val="28"/>
              </w:rPr>
            </w:pPr>
            <w:r w:rsidRPr="00322FFE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604" w:type="pct"/>
            <w:vAlign w:val="center"/>
          </w:tcPr>
          <w:p w:rsidR="00B50DC1" w:rsidRPr="00322FFE" w:rsidRDefault="00B50DC1" w:rsidP="00A213EE">
            <w:pPr>
              <w:jc w:val="center"/>
              <w:rPr>
                <w:bCs/>
                <w:szCs w:val="28"/>
              </w:rPr>
            </w:pPr>
            <w:r w:rsidRPr="00322FFE">
              <w:rPr>
                <w:bCs/>
                <w:sz w:val="22"/>
                <w:szCs w:val="28"/>
              </w:rPr>
              <w:t>4 квартал</w:t>
            </w:r>
          </w:p>
          <w:p w:rsidR="00B50DC1" w:rsidRPr="00322FFE" w:rsidRDefault="00B50DC1" w:rsidP="00A213EE">
            <w:pPr>
              <w:jc w:val="center"/>
              <w:rPr>
                <w:bCs/>
                <w:szCs w:val="28"/>
              </w:rPr>
            </w:pPr>
            <w:r w:rsidRPr="00322FFE">
              <w:rPr>
                <w:bCs/>
                <w:sz w:val="22"/>
                <w:szCs w:val="28"/>
              </w:rPr>
              <w:t>2012 года</w:t>
            </w:r>
          </w:p>
        </w:tc>
        <w:tc>
          <w:tcPr>
            <w:tcW w:w="604" w:type="pct"/>
            <w:vAlign w:val="center"/>
          </w:tcPr>
          <w:p w:rsidR="00B50DC1" w:rsidRPr="00322FFE" w:rsidRDefault="00B50DC1" w:rsidP="00A213EE">
            <w:pPr>
              <w:jc w:val="center"/>
              <w:rPr>
                <w:b/>
                <w:bCs/>
                <w:szCs w:val="28"/>
              </w:rPr>
            </w:pPr>
            <w:r w:rsidRPr="00322FFE">
              <w:rPr>
                <w:b/>
                <w:bCs/>
                <w:sz w:val="22"/>
                <w:szCs w:val="28"/>
              </w:rPr>
              <w:t>4 квартал</w:t>
            </w:r>
          </w:p>
          <w:p w:rsidR="00B50DC1" w:rsidRPr="00322FFE" w:rsidRDefault="00B50DC1" w:rsidP="00A213EE">
            <w:pPr>
              <w:jc w:val="center"/>
              <w:rPr>
                <w:b/>
                <w:bCs/>
                <w:szCs w:val="28"/>
              </w:rPr>
            </w:pPr>
            <w:r w:rsidRPr="00322FFE">
              <w:rPr>
                <w:b/>
                <w:bCs/>
                <w:sz w:val="22"/>
                <w:szCs w:val="28"/>
              </w:rPr>
              <w:t>2013 года</w:t>
            </w:r>
          </w:p>
        </w:tc>
        <w:tc>
          <w:tcPr>
            <w:tcW w:w="605" w:type="pct"/>
            <w:vAlign w:val="center"/>
          </w:tcPr>
          <w:p w:rsidR="00B50DC1" w:rsidRPr="00322FFE" w:rsidRDefault="00B50DC1" w:rsidP="00A213EE">
            <w:pPr>
              <w:jc w:val="center"/>
              <w:rPr>
                <w:bCs/>
                <w:szCs w:val="28"/>
              </w:rPr>
            </w:pPr>
            <w:r w:rsidRPr="00322FFE">
              <w:rPr>
                <w:bCs/>
                <w:sz w:val="22"/>
                <w:szCs w:val="28"/>
              </w:rPr>
              <w:t>2012 год</w:t>
            </w:r>
          </w:p>
        </w:tc>
        <w:tc>
          <w:tcPr>
            <w:tcW w:w="604" w:type="pct"/>
            <w:vAlign w:val="center"/>
          </w:tcPr>
          <w:p w:rsidR="00B50DC1" w:rsidRPr="00322FFE" w:rsidRDefault="00B50DC1" w:rsidP="00A213EE">
            <w:pPr>
              <w:jc w:val="center"/>
              <w:rPr>
                <w:b/>
                <w:bCs/>
                <w:szCs w:val="28"/>
              </w:rPr>
            </w:pPr>
            <w:r w:rsidRPr="00322FFE">
              <w:rPr>
                <w:b/>
                <w:bCs/>
                <w:sz w:val="22"/>
                <w:szCs w:val="28"/>
              </w:rPr>
              <w:t>2013 год</w:t>
            </w:r>
          </w:p>
        </w:tc>
        <w:tc>
          <w:tcPr>
            <w:tcW w:w="748" w:type="pct"/>
            <w:vAlign w:val="center"/>
          </w:tcPr>
          <w:p w:rsidR="00B50DC1" w:rsidRPr="00322FFE" w:rsidRDefault="00B50DC1" w:rsidP="00A213EE">
            <w:pPr>
              <w:jc w:val="center"/>
              <w:rPr>
                <w:b/>
                <w:bCs/>
                <w:szCs w:val="28"/>
              </w:rPr>
            </w:pPr>
            <w:r w:rsidRPr="00322FFE">
              <w:rPr>
                <w:b/>
                <w:bCs/>
                <w:sz w:val="22"/>
                <w:szCs w:val="28"/>
              </w:rPr>
              <w:t>Отклонение %</w:t>
            </w:r>
          </w:p>
        </w:tc>
      </w:tr>
      <w:tr w:rsidR="00B50DC1" w:rsidRPr="004E0888" w:rsidTr="00A213EE">
        <w:trPr>
          <w:trHeight w:val="20"/>
        </w:trPr>
        <w:tc>
          <w:tcPr>
            <w:tcW w:w="1834" w:type="pct"/>
          </w:tcPr>
          <w:p w:rsidR="00B50DC1" w:rsidRPr="004E0888" w:rsidRDefault="00B50DC1" w:rsidP="00A213EE">
            <w:pPr>
              <w:rPr>
                <w:b/>
                <w:bCs/>
                <w:sz w:val="28"/>
                <w:szCs w:val="28"/>
              </w:rPr>
            </w:pPr>
            <w:r w:rsidRPr="004E0888">
              <w:rPr>
                <w:b/>
                <w:bCs/>
                <w:sz w:val="28"/>
                <w:szCs w:val="28"/>
              </w:rPr>
              <w:t>Проведено проверок, в том числе: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0903E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04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bCs/>
                <w:sz w:val="28"/>
                <w:szCs w:val="28"/>
              </w:rPr>
            </w:pPr>
            <w:r w:rsidRPr="00121896">
              <w:rPr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605" w:type="pct"/>
            <w:vAlign w:val="center"/>
          </w:tcPr>
          <w:p w:rsidR="00B50DC1" w:rsidRPr="000903EE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0903EE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903EE">
              <w:rPr>
                <w:b/>
                <w:bCs/>
                <w:sz w:val="28"/>
                <w:szCs w:val="28"/>
                <w:lang w:val="en-US"/>
              </w:rPr>
              <w:t>75</w:t>
            </w:r>
          </w:p>
        </w:tc>
        <w:tc>
          <w:tcPr>
            <w:tcW w:w="748" w:type="pct"/>
            <w:vAlign w:val="center"/>
          </w:tcPr>
          <w:p w:rsidR="00B50DC1" w:rsidRPr="00413AE2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413AE2">
              <w:rPr>
                <w:bCs/>
                <w:sz w:val="28"/>
                <w:szCs w:val="28"/>
              </w:rPr>
              <w:t>11,94</w:t>
            </w:r>
          </w:p>
        </w:tc>
      </w:tr>
      <w:tr w:rsidR="00B50DC1" w:rsidRPr="004E0888" w:rsidTr="00A213EE">
        <w:trPr>
          <w:trHeight w:val="20"/>
        </w:trPr>
        <w:tc>
          <w:tcPr>
            <w:tcW w:w="1834" w:type="pct"/>
          </w:tcPr>
          <w:p w:rsidR="00B50DC1" w:rsidRPr="004E0888" w:rsidRDefault="00B50DC1" w:rsidP="00A213EE">
            <w:pPr>
              <w:jc w:val="right"/>
              <w:rPr>
                <w:i/>
                <w:iCs/>
                <w:sz w:val="28"/>
                <w:szCs w:val="28"/>
              </w:rPr>
            </w:pPr>
            <w:r w:rsidRPr="004E0888">
              <w:rPr>
                <w:i/>
                <w:iCs/>
                <w:sz w:val="28"/>
                <w:szCs w:val="28"/>
              </w:rPr>
              <w:t>плановых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i/>
                <w:iCs/>
                <w:sz w:val="28"/>
                <w:szCs w:val="28"/>
              </w:rPr>
            </w:pPr>
            <w:r w:rsidRPr="000903E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04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21896">
              <w:rPr>
                <w:b/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605" w:type="pct"/>
            <w:vAlign w:val="center"/>
          </w:tcPr>
          <w:p w:rsidR="00B50DC1" w:rsidRPr="000903EE" w:rsidRDefault="00B50DC1" w:rsidP="00A213EE">
            <w:pPr>
              <w:jc w:val="center"/>
              <w:rPr>
                <w:i/>
                <w:iCs/>
                <w:sz w:val="28"/>
                <w:szCs w:val="28"/>
              </w:rPr>
            </w:pPr>
            <w:r w:rsidRPr="000903EE">
              <w:rPr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903EE">
              <w:rPr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748" w:type="pct"/>
            <w:vAlign w:val="center"/>
          </w:tcPr>
          <w:p w:rsidR="00B50DC1" w:rsidRPr="00413AE2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413AE2">
              <w:rPr>
                <w:bCs/>
                <w:sz w:val="28"/>
                <w:szCs w:val="28"/>
              </w:rPr>
              <w:t>-18,18</w:t>
            </w:r>
          </w:p>
        </w:tc>
      </w:tr>
      <w:tr w:rsidR="00B50DC1" w:rsidRPr="004E0888" w:rsidTr="00A213EE">
        <w:trPr>
          <w:trHeight w:val="20"/>
        </w:trPr>
        <w:tc>
          <w:tcPr>
            <w:tcW w:w="1834" w:type="pct"/>
          </w:tcPr>
          <w:p w:rsidR="00B50DC1" w:rsidRPr="004E0888" w:rsidRDefault="00B50DC1" w:rsidP="00A213EE">
            <w:pPr>
              <w:jc w:val="right"/>
              <w:rPr>
                <w:i/>
                <w:iCs/>
                <w:sz w:val="28"/>
                <w:szCs w:val="28"/>
              </w:rPr>
            </w:pPr>
            <w:r w:rsidRPr="004E0888">
              <w:rPr>
                <w:i/>
                <w:iCs/>
                <w:sz w:val="28"/>
                <w:szCs w:val="28"/>
              </w:rPr>
              <w:t>внеплановых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i/>
                <w:iCs/>
                <w:sz w:val="28"/>
                <w:szCs w:val="28"/>
              </w:rPr>
            </w:pPr>
            <w:r w:rsidRPr="000903EE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04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21896">
              <w:rPr>
                <w:b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605" w:type="pct"/>
            <w:vAlign w:val="center"/>
          </w:tcPr>
          <w:p w:rsidR="00B50DC1" w:rsidRPr="000903EE" w:rsidRDefault="00B50DC1" w:rsidP="00A213EE">
            <w:pPr>
              <w:jc w:val="center"/>
              <w:rPr>
                <w:i/>
                <w:iCs/>
                <w:sz w:val="28"/>
                <w:szCs w:val="28"/>
              </w:rPr>
            </w:pPr>
            <w:r w:rsidRPr="000903EE">
              <w:rPr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903EE">
              <w:rPr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748" w:type="pct"/>
            <w:vAlign w:val="center"/>
          </w:tcPr>
          <w:p w:rsidR="00B50DC1" w:rsidRPr="00413AE2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413AE2">
              <w:rPr>
                <w:bCs/>
                <w:sz w:val="28"/>
                <w:szCs w:val="28"/>
              </w:rPr>
              <w:t>41,18</w:t>
            </w:r>
          </w:p>
        </w:tc>
      </w:tr>
      <w:tr w:rsidR="00B50DC1" w:rsidRPr="004E0888" w:rsidTr="00A213EE">
        <w:trPr>
          <w:trHeight w:val="20"/>
        </w:trPr>
        <w:tc>
          <w:tcPr>
            <w:tcW w:w="1834" w:type="pct"/>
          </w:tcPr>
          <w:p w:rsidR="00B50DC1" w:rsidRPr="004E0888" w:rsidRDefault="00B50DC1" w:rsidP="00A213EE">
            <w:pPr>
              <w:rPr>
                <w:b/>
                <w:bCs/>
                <w:sz w:val="28"/>
                <w:szCs w:val="28"/>
              </w:rPr>
            </w:pPr>
            <w:r w:rsidRPr="004E0888">
              <w:rPr>
                <w:b/>
                <w:bCs/>
                <w:sz w:val="28"/>
                <w:szCs w:val="28"/>
              </w:rPr>
              <w:t>Выявлено нарушений норм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0903E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04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bCs/>
                <w:sz w:val="28"/>
                <w:szCs w:val="28"/>
              </w:rPr>
            </w:pPr>
            <w:r w:rsidRPr="00121896">
              <w:rPr>
                <w:b/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605" w:type="pct"/>
            <w:vAlign w:val="center"/>
          </w:tcPr>
          <w:p w:rsidR="00B50DC1" w:rsidRPr="000903EE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0903EE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/>
                <w:bCs/>
                <w:sz w:val="28"/>
                <w:szCs w:val="28"/>
              </w:rPr>
            </w:pPr>
            <w:r w:rsidRPr="000903EE">
              <w:rPr>
                <w:b/>
                <w:bCs/>
                <w:sz w:val="28"/>
                <w:szCs w:val="28"/>
                <w:lang w:val="en-US"/>
              </w:rPr>
              <w:t>114</w:t>
            </w:r>
          </w:p>
        </w:tc>
        <w:tc>
          <w:tcPr>
            <w:tcW w:w="748" w:type="pct"/>
            <w:vAlign w:val="center"/>
          </w:tcPr>
          <w:p w:rsidR="00B50DC1" w:rsidRPr="00413AE2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413AE2">
              <w:rPr>
                <w:bCs/>
                <w:sz w:val="28"/>
                <w:szCs w:val="28"/>
              </w:rPr>
              <w:t>23,91</w:t>
            </w:r>
          </w:p>
        </w:tc>
      </w:tr>
      <w:tr w:rsidR="00B50DC1" w:rsidRPr="004E0888" w:rsidTr="00A213EE">
        <w:trPr>
          <w:trHeight w:val="20"/>
        </w:trPr>
        <w:tc>
          <w:tcPr>
            <w:tcW w:w="1834" w:type="pct"/>
          </w:tcPr>
          <w:p w:rsidR="00B50DC1" w:rsidRPr="004E0888" w:rsidRDefault="00B50DC1" w:rsidP="00A213EE">
            <w:pPr>
              <w:rPr>
                <w:b/>
                <w:bCs/>
                <w:sz w:val="28"/>
                <w:szCs w:val="28"/>
              </w:rPr>
            </w:pPr>
            <w:r w:rsidRPr="004E0888">
              <w:rPr>
                <w:b/>
                <w:bCs/>
                <w:sz w:val="28"/>
                <w:szCs w:val="28"/>
              </w:rPr>
              <w:t>Мероприятий систематического наблюдения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0903EE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604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bCs/>
                <w:sz w:val="28"/>
                <w:szCs w:val="28"/>
              </w:rPr>
            </w:pPr>
            <w:r w:rsidRPr="00121896"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605" w:type="pct"/>
            <w:vAlign w:val="center"/>
          </w:tcPr>
          <w:p w:rsidR="00B50DC1" w:rsidRPr="000903EE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0903EE">
              <w:rPr>
                <w:bCs/>
                <w:sz w:val="28"/>
                <w:szCs w:val="28"/>
              </w:rPr>
              <w:t>204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/>
                <w:bCs/>
                <w:sz w:val="28"/>
                <w:szCs w:val="28"/>
              </w:rPr>
            </w:pPr>
            <w:r w:rsidRPr="000903EE">
              <w:rPr>
                <w:b/>
                <w:bCs/>
                <w:sz w:val="28"/>
                <w:szCs w:val="28"/>
                <w:lang w:val="en-US"/>
              </w:rPr>
              <w:t>132</w:t>
            </w:r>
          </w:p>
        </w:tc>
        <w:tc>
          <w:tcPr>
            <w:tcW w:w="748" w:type="pct"/>
            <w:vAlign w:val="center"/>
          </w:tcPr>
          <w:p w:rsidR="00B50DC1" w:rsidRPr="00413AE2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413AE2">
              <w:rPr>
                <w:bCs/>
                <w:sz w:val="28"/>
                <w:szCs w:val="28"/>
              </w:rPr>
              <w:t>-35,29</w:t>
            </w:r>
          </w:p>
        </w:tc>
      </w:tr>
      <w:tr w:rsidR="00B50DC1" w:rsidRPr="004E0888" w:rsidTr="00A213EE">
        <w:trPr>
          <w:trHeight w:val="20"/>
        </w:trPr>
        <w:tc>
          <w:tcPr>
            <w:tcW w:w="1834" w:type="pct"/>
          </w:tcPr>
          <w:p w:rsidR="00B50DC1" w:rsidRPr="004E0888" w:rsidRDefault="00B50DC1" w:rsidP="00A213EE">
            <w:pPr>
              <w:jc w:val="right"/>
              <w:rPr>
                <w:i/>
                <w:iCs/>
                <w:sz w:val="28"/>
                <w:szCs w:val="28"/>
              </w:rPr>
            </w:pPr>
            <w:r w:rsidRPr="004E0888">
              <w:rPr>
                <w:i/>
                <w:iCs/>
                <w:sz w:val="28"/>
                <w:szCs w:val="28"/>
              </w:rPr>
              <w:t>плановых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604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21896">
              <w:rPr>
                <w:b/>
                <w:i/>
                <w:iCs/>
                <w:sz w:val="28"/>
                <w:szCs w:val="28"/>
                <w:lang w:val="en-US"/>
              </w:rPr>
              <w:t>30</w:t>
            </w:r>
          </w:p>
        </w:tc>
        <w:tc>
          <w:tcPr>
            <w:tcW w:w="605" w:type="pct"/>
            <w:vAlign w:val="center"/>
          </w:tcPr>
          <w:p w:rsidR="00B50DC1" w:rsidRPr="000903EE" w:rsidRDefault="00B50DC1" w:rsidP="00A213EE">
            <w:pPr>
              <w:jc w:val="center"/>
              <w:rPr>
                <w:i/>
                <w:iCs/>
                <w:sz w:val="28"/>
                <w:szCs w:val="28"/>
              </w:rPr>
            </w:pPr>
            <w:r w:rsidRPr="000903EE">
              <w:rPr>
                <w:i/>
                <w:iCs/>
                <w:sz w:val="28"/>
                <w:szCs w:val="28"/>
              </w:rPr>
              <w:t>194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903EE">
              <w:rPr>
                <w:b/>
                <w:bCs/>
                <w:sz w:val="28"/>
                <w:szCs w:val="28"/>
                <w:lang w:val="en-US"/>
              </w:rPr>
              <w:t>131</w:t>
            </w:r>
          </w:p>
        </w:tc>
        <w:tc>
          <w:tcPr>
            <w:tcW w:w="748" w:type="pct"/>
            <w:vAlign w:val="center"/>
          </w:tcPr>
          <w:p w:rsidR="00B50DC1" w:rsidRPr="00413AE2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413AE2">
              <w:rPr>
                <w:bCs/>
                <w:sz w:val="28"/>
                <w:szCs w:val="28"/>
              </w:rPr>
              <w:t>-32,47</w:t>
            </w:r>
          </w:p>
        </w:tc>
      </w:tr>
      <w:tr w:rsidR="00B50DC1" w:rsidRPr="004E0888" w:rsidTr="00A213EE">
        <w:trPr>
          <w:trHeight w:val="20"/>
        </w:trPr>
        <w:tc>
          <w:tcPr>
            <w:tcW w:w="1834" w:type="pct"/>
          </w:tcPr>
          <w:p w:rsidR="00B50DC1" w:rsidRPr="004E0888" w:rsidRDefault="00B50DC1" w:rsidP="00A213EE">
            <w:pPr>
              <w:jc w:val="right"/>
              <w:rPr>
                <w:i/>
                <w:iCs/>
                <w:sz w:val="28"/>
                <w:szCs w:val="28"/>
              </w:rPr>
            </w:pPr>
            <w:r w:rsidRPr="004E0888">
              <w:rPr>
                <w:i/>
                <w:iCs/>
                <w:sz w:val="28"/>
                <w:szCs w:val="28"/>
              </w:rPr>
              <w:t>внеплановых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604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21896">
              <w:rPr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605" w:type="pct"/>
            <w:vAlign w:val="center"/>
          </w:tcPr>
          <w:p w:rsidR="00B50DC1" w:rsidRPr="000903EE" w:rsidRDefault="00B50DC1" w:rsidP="00A213EE">
            <w:pPr>
              <w:jc w:val="center"/>
              <w:rPr>
                <w:i/>
                <w:iCs/>
                <w:sz w:val="28"/>
                <w:szCs w:val="28"/>
              </w:rPr>
            </w:pPr>
            <w:r w:rsidRPr="000903E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903EE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48" w:type="pct"/>
            <w:vAlign w:val="center"/>
          </w:tcPr>
          <w:p w:rsidR="00B50DC1" w:rsidRPr="00413AE2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413AE2">
              <w:rPr>
                <w:bCs/>
                <w:sz w:val="28"/>
                <w:szCs w:val="28"/>
              </w:rPr>
              <w:t>-90,00</w:t>
            </w:r>
          </w:p>
        </w:tc>
      </w:tr>
      <w:tr w:rsidR="00B50DC1" w:rsidRPr="004E0888" w:rsidTr="00A213EE">
        <w:trPr>
          <w:trHeight w:val="20"/>
        </w:trPr>
        <w:tc>
          <w:tcPr>
            <w:tcW w:w="1834" w:type="pct"/>
          </w:tcPr>
          <w:p w:rsidR="00B50DC1" w:rsidRPr="004E0888" w:rsidRDefault="00B50DC1" w:rsidP="00A213EE">
            <w:pPr>
              <w:rPr>
                <w:b/>
                <w:bCs/>
                <w:sz w:val="28"/>
                <w:szCs w:val="28"/>
              </w:rPr>
            </w:pPr>
            <w:r w:rsidRPr="004E0888">
              <w:rPr>
                <w:b/>
                <w:bCs/>
                <w:sz w:val="28"/>
                <w:szCs w:val="28"/>
              </w:rPr>
              <w:t>Выявлено нарушений норм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04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bCs/>
                <w:sz w:val="28"/>
                <w:szCs w:val="28"/>
              </w:rPr>
            </w:pPr>
            <w:r w:rsidRPr="001218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5" w:type="pct"/>
            <w:vAlign w:val="center"/>
          </w:tcPr>
          <w:p w:rsidR="00B50DC1" w:rsidRPr="000903EE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604" w:type="pct"/>
            <w:vAlign w:val="center"/>
          </w:tcPr>
          <w:p w:rsidR="00B50DC1" w:rsidRPr="000903EE" w:rsidRDefault="00B50DC1" w:rsidP="00A213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8" w:type="pct"/>
            <w:vAlign w:val="center"/>
          </w:tcPr>
          <w:p w:rsidR="00B50DC1" w:rsidRPr="00413AE2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413AE2">
              <w:rPr>
                <w:bCs/>
                <w:sz w:val="28"/>
                <w:szCs w:val="28"/>
              </w:rPr>
              <w:t>-81,73</w:t>
            </w:r>
          </w:p>
        </w:tc>
      </w:tr>
    </w:tbl>
    <w:p w:rsidR="00B50DC1" w:rsidRPr="005F2906" w:rsidRDefault="00B50DC1" w:rsidP="00B50DC1"/>
    <w:p w:rsidR="00B50DC1" w:rsidRPr="005F2906" w:rsidRDefault="00B50DC1" w:rsidP="00B50DC1">
      <w:pPr>
        <w:jc w:val="both"/>
        <w:rPr>
          <w:bCs/>
          <w:color w:val="000000"/>
          <w:sz w:val="28"/>
          <w:szCs w:val="28"/>
        </w:rPr>
      </w:pPr>
      <w:r w:rsidRPr="005F2906">
        <w:rPr>
          <w:bCs/>
          <w:color w:val="000000"/>
          <w:sz w:val="28"/>
          <w:szCs w:val="28"/>
        </w:rPr>
        <w:t>Показатели, характеризующие объемы принятых мер пресекательного характера</w:t>
      </w:r>
    </w:p>
    <w:p w:rsidR="00B50DC1" w:rsidRPr="005F2906" w:rsidRDefault="00B50DC1" w:rsidP="00B50DC1">
      <w:pPr>
        <w:rPr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8"/>
        <w:gridCol w:w="1129"/>
        <w:gridCol w:w="1129"/>
        <w:gridCol w:w="1127"/>
        <w:gridCol w:w="1327"/>
        <w:gridCol w:w="1431"/>
      </w:tblGrid>
      <w:tr w:rsidR="00B50DC1" w:rsidRPr="00092A2C" w:rsidTr="00A213EE">
        <w:trPr>
          <w:trHeight w:val="900"/>
        </w:trPr>
        <w:tc>
          <w:tcPr>
            <w:tcW w:w="1793" w:type="pct"/>
            <w:noWrap/>
            <w:vAlign w:val="bottom"/>
          </w:tcPr>
          <w:p w:rsidR="00B50DC1" w:rsidRPr="00757595" w:rsidRDefault="00B50DC1" w:rsidP="00A213EE">
            <w:pPr>
              <w:rPr>
                <w:b/>
                <w:bCs/>
              </w:rPr>
            </w:pPr>
          </w:p>
        </w:tc>
        <w:tc>
          <w:tcPr>
            <w:tcW w:w="592" w:type="pct"/>
            <w:vAlign w:val="center"/>
          </w:tcPr>
          <w:p w:rsidR="00B50DC1" w:rsidRPr="005D7833" w:rsidRDefault="00B50DC1" w:rsidP="00A213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  <w:r w:rsidRPr="005D7833">
              <w:rPr>
                <w:bCs/>
                <w:sz w:val="20"/>
                <w:szCs w:val="20"/>
              </w:rPr>
              <w:t xml:space="preserve"> квартал </w:t>
            </w:r>
          </w:p>
          <w:p w:rsidR="00B50DC1" w:rsidRDefault="00B50DC1" w:rsidP="00A2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833">
              <w:rPr>
                <w:bCs/>
                <w:sz w:val="20"/>
                <w:szCs w:val="20"/>
              </w:rPr>
              <w:t>2012 года</w:t>
            </w:r>
          </w:p>
        </w:tc>
        <w:tc>
          <w:tcPr>
            <w:tcW w:w="592" w:type="pct"/>
            <w:noWrap/>
            <w:vAlign w:val="center"/>
          </w:tcPr>
          <w:p w:rsidR="00B50DC1" w:rsidRDefault="00B50DC1" w:rsidP="00A21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квартал </w:t>
            </w:r>
          </w:p>
          <w:p w:rsidR="00B50DC1" w:rsidRPr="00092A2C" w:rsidRDefault="00B50DC1" w:rsidP="00A213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года</w:t>
            </w:r>
          </w:p>
        </w:tc>
        <w:tc>
          <w:tcPr>
            <w:tcW w:w="591" w:type="pct"/>
            <w:vAlign w:val="center"/>
          </w:tcPr>
          <w:p w:rsidR="00B50DC1" w:rsidRDefault="00B50DC1" w:rsidP="00A2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833">
              <w:rPr>
                <w:bCs/>
                <w:sz w:val="20"/>
                <w:szCs w:val="20"/>
              </w:rPr>
              <w:t>2012 год</w:t>
            </w:r>
          </w:p>
        </w:tc>
        <w:tc>
          <w:tcPr>
            <w:tcW w:w="695" w:type="pct"/>
            <w:vAlign w:val="center"/>
          </w:tcPr>
          <w:p w:rsidR="00B50DC1" w:rsidRDefault="00B50DC1" w:rsidP="00A2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737" w:type="pct"/>
            <w:vAlign w:val="center"/>
          </w:tcPr>
          <w:p w:rsidR="00B50DC1" w:rsidRDefault="00B50DC1" w:rsidP="00A213EE">
            <w:pPr>
              <w:jc w:val="center"/>
              <w:rPr>
                <w:b/>
                <w:bCs/>
                <w:sz w:val="20"/>
                <w:szCs w:val="20"/>
              </w:rPr>
            </w:pPr>
            <w:r w:rsidRPr="00757595">
              <w:rPr>
                <w:b/>
                <w:bCs/>
                <w:sz w:val="22"/>
                <w:szCs w:val="28"/>
              </w:rPr>
              <w:t>Отклонение %</w:t>
            </w:r>
          </w:p>
        </w:tc>
      </w:tr>
      <w:tr w:rsidR="00B50DC1" w:rsidRPr="00757595" w:rsidTr="00A213EE">
        <w:trPr>
          <w:trHeight w:val="480"/>
        </w:trPr>
        <w:tc>
          <w:tcPr>
            <w:tcW w:w="1793" w:type="pct"/>
          </w:tcPr>
          <w:p w:rsidR="00B50DC1" w:rsidRPr="00757595" w:rsidRDefault="00B50DC1" w:rsidP="00A213EE">
            <w:pPr>
              <w:rPr>
                <w:b/>
                <w:bCs/>
              </w:rPr>
            </w:pPr>
            <w:r w:rsidRPr="00757595">
              <w:rPr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592" w:type="pct"/>
            <w:vAlign w:val="center"/>
          </w:tcPr>
          <w:p w:rsidR="00B50DC1" w:rsidRPr="009F3DA0" w:rsidRDefault="00B50DC1" w:rsidP="00A213EE">
            <w:pPr>
              <w:jc w:val="center"/>
              <w:rPr>
                <w:sz w:val="28"/>
                <w:szCs w:val="28"/>
              </w:rPr>
            </w:pPr>
            <w:r w:rsidRPr="009F3DA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2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91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695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37" w:type="pct"/>
            <w:vAlign w:val="center"/>
          </w:tcPr>
          <w:p w:rsidR="00B50DC1" w:rsidRPr="00413AE2" w:rsidRDefault="00B50DC1" w:rsidP="00A213EE">
            <w:pPr>
              <w:jc w:val="center"/>
              <w:rPr>
                <w:sz w:val="28"/>
                <w:szCs w:val="28"/>
              </w:rPr>
            </w:pPr>
            <w:r w:rsidRPr="00413AE2">
              <w:rPr>
                <w:sz w:val="28"/>
                <w:szCs w:val="28"/>
              </w:rPr>
              <w:t>64,29</w:t>
            </w:r>
          </w:p>
        </w:tc>
      </w:tr>
      <w:tr w:rsidR="00B50DC1" w:rsidRPr="00757595" w:rsidTr="00A213EE">
        <w:trPr>
          <w:trHeight w:val="480"/>
        </w:trPr>
        <w:tc>
          <w:tcPr>
            <w:tcW w:w="1793" w:type="pct"/>
          </w:tcPr>
          <w:p w:rsidR="00B50DC1" w:rsidRPr="00757595" w:rsidRDefault="00B50DC1" w:rsidP="00A213EE">
            <w:pPr>
              <w:rPr>
                <w:b/>
                <w:bCs/>
              </w:rPr>
            </w:pPr>
            <w:r w:rsidRPr="00757595">
              <w:rPr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592" w:type="pct"/>
            <w:vAlign w:val="center"/>
          </w:tcPr>
          <w:p w:rsidR="00B50DC1" w:rsidRPr="009F3DA0" w:rsidRDefault="00B50DC1" w:rsidP="00A213EE">
            <w:pPr>
              <w:jc w:val="center"/>
              <w:rPr>
                <w:sz w:val="28"/>
                <w:szCs w:val="28"/>
              </w:rPr>
            </w:pPr>
            <w:r w:rsidRPr="009F3DA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2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1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5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pct"/>
            <w:vAlign w:val="center"/>
          </w:tcPr>
          <w:p w:rsidR="00B50DC1" w:rsidRPr="00413AE2" w:rsidRDefault="00B50DC1" w:rsidP="00A213EE">
            <w:pPr>
              <w:jc w:val="center"/>
              <w:rPr>
                <w:sz w:val="28"/>
                <w:szCs w:val="28"/>
              </w:rPr>
            </w:pPr>
            <w:r w:rsidRPr="00413AE2">
              <w:rPr>
                <w:sz w:val="28"/>
                <w:szCs w:val="28"/>
              </w:rPr>
              <w:t>-57,14</w:t>
            </w:r>
          </w:p>
        </w:tc>
      </w:tr>
      <w:tr w:rsidR="00B50DC1" w:rsidRPr="00757595" w:rsidTr="00A213EE">
        <w:trPr>
          <w:trHeight w:val="480"/>
        </w:trPr>
        <w:tc>
          <w:tcPr>
            <w:tcW w:w="1793" w:type="pct"/>
          </w:tcPr>
          <w:p w:rsidR="00B50DC1" w:rsidRPr="00757595" w:rsidRDefault="00B50DC1" w:rsidP="00A213EE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757595">
              <w:rPr>
                <w:b/>
                <w:bCs/>
              </w:rPr>
              <w:t xml:space="preserve">ынесено предупреждений (закон о СМИ, ст. 16, 32) </w:t>
            </w:r>
          </w:p>
        </w:tc>
        <w:tc>
          <w:tcPr>
            <w:tcW w:w="592" w:type="pct"/>
            <w:vAlign w:val="center"/>
          </w:tcPr>
          <w:p w:rsidR="00B50DC1" w:rsidRPr="009F3DA0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9F3DA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92" w:type="pct"/>
            <w:vAlign w:val="center"/>
          </w:tcPr>
          <w:p w:rsidR="00B50DC1" w:rsidRPr="00C75A55" w:rsidRDefault="00B50DC1" w:rsidP="00A213EE">
            <w:pPr>
              <w:jc w:val="center"/>
              <w:rPr>
                <w:b/>
                <w:bCs/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91" w:type="pct"/>
            <w:vAlign w:val="center"/>
          </w:tcPr>
          <w:p w:rsidR="00B50DC1" w:rsidRPr="00C75A55" w:rsidRDefault="00B50DC1" w:rsidP="00A213EE">
            <w:pPr>
              <w:jc w:val="center"/>
              <w:rPr>
                <w:bCs/>
                <w:sz w:val="28"/>
                <w:szCs w:val="28"/>
              </w:rPr>
            </w:pPr>
            <w:r w:rsidRPr="00C75A5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95" w:type="pct"/>
            <w:vAlign w:val="center"/>
          </w:tcPr>
          <w:p w:rsidR="00B50DC1" w:rsidRPr="00C75A55" w:rsidRDefault="00B50DC1" w:rsidP="00A213EE">
            <w:pPr>
              <w:jc w:val="center"/>
              <w:rPr>
                <w:b/>
                <w:bCs/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pct"/>
            <w:vAlign w:val="center"/>
          </w:tcPr>
          <w:p w:rsidR="00B50DC1" w:rsidRPr="00413AE2" w:rsidRDefault="00B50DC1" w:rsidP="00A213EE">
            <w:pPr>
              <w:jc w:val="center"/>
              <w:rPr>
                <w:sz w:val="28"/>
                <w:szCs w:val="28"/>
              </w:rPr>
            </w:pPr>
            <w:r w:rsidRPr="00413AE2">
              <w:rPr>
                <w:sz w:val="28"/>
                <w:szCs w:val="28"/>
              </w:rPr>
              <w:t>0</w:t>
            </w:r>
          </w:p>
        </w:tc>
      </w:tr>
      <w:tr w:rsidR="00B50DC1" w:rsidRPr="00757595" w:rsidTr="00A213EE">
        <w:trPr>
          <w:trHeight w:val="480"/>
        </w:trPr>
        <w:tc>
          <w:tcPr>
            <w:tcW w:w="1793" w:type="pct"/>
          </w:tcPr>
          <w:p w:rsidR="00B50DC1" w:rsidRPr="00757595" w:rsidRDefault="00B50DC1" w:rsidP="00A213EE">
            <w:pPr>
              <w:rPr>
                <w:b/>
                <w:bCs/>
              </w:rPr>
            </w:pPr>
            <w:r w:rsidRPr="00757595">
              <w:rPr>
                <w:b/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592" w:type="pct"/>
            <w:vAlign w:val="center"/>
          </w:tcPr>
          <w:p w:rsidR="00B50DC1" w:rsidRPr="009F3DA0" w:rsidRDefault="00B50DC1" w:rsidP="00A213EE">
            <w:pPr>
              <w:jc w:val="center"/>
              <w:rPr>
                <w:sz w:val="28"/>
                <w:szCs w:val="28"/>
              </w:rPr>
            </w:pPr>
            <w:r w:rsidRPr="009F3DA0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92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591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</w:t>
            </w:r>
          </w:p>
        </w:tc>
        <w:tc>
          <w:tcPr>
            <w:tcW w:w="695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37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pct"/>
            <w:vAlign w:val="center"/>
          </w:tcPr>
          <w:p w:rsidR="00B50DC1" w:rsidRPr="00413AE2" w:rsidRDefault="00B50DC1" w:rsidP="00A213EE">
            <w:pPr>
              <w:jc w:val="center"/>
              <w:rPr>
                <w:sz w:val="28"/>
                <w:szCs w:val="28"/>
              </w:rPr>
            </w:pPr>
            <w:r w:rsidRPr="00413AE2">
              <w:rPr>
                <w:sz w:val="28"/>
                <w:szCs w:val="28"/>
              </w:rPr>
              <w:t>-6,73</w:t>
            </w:r>
          </w:p>
        </w:tc>
      </w:tr>
      <w:tr w:rsidR="00B50DC1" w:rsidRPr="00757595" w:rsidTr="00A213EE">
        <w:trPr>
          <w:trHeight w:val="480"/>
        </w:trPr>
        <w:tc>
          <w:tcPr>
            <w:tcW w:w="1793" w:type="pct"/>
          </w:tcPr>
          <w:p w:rsidR="00B50DC1" w:rsidRPr="00757595" w:rsidRDefault="00B50DC1" w:rsidP="00A213EE">
            <w:pPr>
              <w:rPr>
                <w:b/>
                <w:bCs/>
              </w:rPr>
            </w:pPr>
            <w:r w:rsidRPr="00757595">
              <w:rPr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592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Cs/>
                <w:sz w:val="28"/>
                <w:szCs w:val="28"/>
              </w:rPr>
              <w:t>132000</w:t>
            </w:r>
          </w:p>
        </w:tc>
        <w:tc>
          <w:tcPr>
            <w:tcW w:w="592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224500</w:t>
            </w:r>
          </w:p>
        </w:tc>
        <w:tc>
          <w:tcPr>
            <w:tcW w:w="591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Cs/>
                <w:sz w:val="28"/>
                <w:szCs w:val="28"/>
              </w:rPr>
              <w:t>794500</w:t>
            </w:r>
          </w:p>
        </w:tc>
        <w:tc>
          <w:tcPr>
            <w:tcW w:w="695" w:type="pct"/>
            <w:vAlign w:val="center"/>
          </w:tcPr>
          <w:p w:rsidR="00B50DC1" w:rsidRPr="00C75A55" w:rsidRDefault="00B50DC1" w:rsidP="00A213EE">
            <w:pPr>
              <w:jc w:val="center"/>
              <w:rPr>
                <w:sz w:val="28"/>
                <w:szCs w:val="28"/>
              </w:rPr>
            </w:pPr>
            <w:r w:rsidRPr="00C75A55">
              <w:rPr>
                <w:b/>
                <w:bCs/>
                <w:sz w:val="28"/>
                <w:szCs w:val="28"/>
              </w:rPr>
              <w:t>110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C75A55">
              <w:rPr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737" w:type="pct"/>
            <w:vAlign w:val="center"/>
          </w:tcPr>
          <w:p w:rsidR="00B50DC1" w:rsidRPr="00413AE2" w:rsidRDefault="00B50DC1" w:rsidP="00A213EE">
            <w:pPr>
              <w:jc w:val="center"/>
              <w:rPr>
                <w:sz w:val="28"/>
                <w:szCs w:val="28"/>
              </w:rPr>
            </w:pPr>
            <w:r w:rsidRPr="00413AE2">
              <w:rPr>
                <w:sz w:val="28"/>
                <w:szCs w:val="28"/>
              </w:rPr>
              <w:t>38,51</w:t>
            </w:r>
          </w:p>
        </w:tc>
      </w:tr>
      <w:tr w:rsidR="00B50DC1" w:rsidRPr="00757595" w:rsidTr="00A213EE">
        <w:trPr>
          <w:trHeight w:val="315"/>
        </w:trPr>
        <w:tc>
          <w:tcPr>
            <w:tcW w:w="1793" w:type="pct"/>
          </w:tcPr>
          <w:p w:rsidR="00B50DC1" w:rsidRPr="00757595" w:rsidRDefault="00B50DC1" w:rsidP="00A213EE">
            <w:pPr>
              <w:rPr>
                <w:b/>
                <w:bCs/>
              </w:rPr>
            </w:pPr>
            <w:r w:rsidRPr="00757595">
              <w:rPr>
                <w:b/>
                <w:bCs/>
              </w:rPr>
              <w:t>Аннулировано СМИ всего, в том числе:</w:t>
            </w:r>
          </w:p>
        </w:tc>
        <w:tc>
          <w:tcPr>
            <w:tcW w:w="592" w:type="pct"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12189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1" w:type="pct"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72</w:t>
            </w:r>
          </w:p>
        </w:tc>
        <w:tc>
          <w:tcPr>
            <w:tcW w:w="695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12189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37" w:type="pct"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-29,17</w:t>
            </w:r>
          </w:p>
        </w:tc>
      </w:tr>
      <w:tr w:rsidR="00B50DC1" w:rsidRPr="00757595" w:rsidTr="00A213EE">
        <w:trPr>
          <w:trHeight w:val="390"/>
        </w:trPr>
        <w:tc>
          <w:tcPr>
            <w:tcW w:w="1793" w:type="pct"/>
          </w:tcPr>
          <w:p w:rsidR="00B50DC1" w:rsidRPr="00757595" w:rsidRDefault="00B50DC1" w:rsidP="00A213EE">
            <w:pPr>
              <w:ind w:left="143"/>
            </w:pPr>
            <w:r w:rsidRPr="00757595">
              <w:t>- по решению суда</w:t>
            </w:r>
          </w:p>
        </w:tc>
        <w:tc>
          <w:tcPr>
            <w:tcW w:w="592" w:type="pct"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7</w:t>
            </w:r>
          </w:p>
        </w:tc>
        <w:tc>
          <w:tcPr>
            <w:tcW w:w="592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1218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1" w:type="pct"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32</w:t>
            </w:r>
          </w:p>
        </w:tc>
        <w:tc>
          <w:tcPr>
            <w:tcW w:w="695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12189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7" w:type="pct"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-46,88</w:t>
            </w:r>
          </w:p>
        </w:tc>
      </w:tr>
      <w:tr w:rsidR="00B50DC1" w:rsidRPr="00757595" w:rsidTr="00A213EE">
        <w:trPr>
          <w:trHeight w:val="360"/>
        </w:trPr>
        <w:tc>
          <w:tcPr>
            <w:tcW w:w="1793" w:type="pct"/>
          </w:tcPr>
          <w:p w:rsidR="00B50DC1" w:rsidRPr="00757595" w:rsidRDefault="00B50DC1" w:rsidP="00A213EE">
            <w:pPr>
              <w:ind w:left="143"/>
            </w:pPr>
            <w:r w:rsidRPr="00757595">
              <w:t>- по решению учредителя</w:t>
            </w:r>
          </w:p>
        </w:tc>
        <w:tc>
          <w:tcPr>
            <w:tcW w:w="592" w:type="pct"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8</w:t>
            </w:r>
          </w:p>
        </w:tc>
        <w:tc>
          <w:tcPr>
            <w:tcW w:w="592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1218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1" w:type="pct"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40</w:t>
            </w:r>
          </w:p>
        </w:tc>
        <w:tc>
          <w:tcPr>
            <w:tcW w:w="695" w:type="pct"/>
            <w:vAlign w:val="center"/>
          </w:tcPr>
          <w:p w:rsidR="00B50DC1" w:rsidRPr="00121896" w:rsidRDefault="00B50DC1" w:rsidP="00A213EE">
            <w:pPr>
              <w:jc w:val="center"/>
              <w:rPr>
                <w:b/>
                <w:sz w:val="28"/>
                <w:szCs w:val="28"/>
              </w:rPr>
            </w:pPr>
            <w:r w:rsidRPr="0012189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37" w:type="pct"/>
            <w:vAlign w:val="center"/>
          </w:tcPr>
          <w:p w:rsidR="00B50DC1" w:rsidRPr="00322FFE" w:rsidRDefault="00B50DC1" w:rsidP="00A213EE">
            <w:pPr>
              <w:jc w:val="center"/>
              <w:rPr>
                <w:sz w:val="28"/>
                <w:szCs w:val="28"/>
              </w:rPr>
            </w:pPr>
            <w:r w:rsidRPr="00322FFE">
              <w:rPr>
                <w:sz w:val="28"/>
                <w:szCs w:val="28"/>
              </w:rPr>
              <w:t>-15,00</w:t>
            </w:r>
          </w:p>
        </w:tc>
      </w:tr>
    </w:tbl>
    <w:p w:rsidR="00B50DC1" w:rsidRDefault="00B50DC1"/>
    <w:sectPr w:rsidR="00B50DC1" w:rsidSect="00B50D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characterSpacingControl w:val="doNotCompress"/>
  <w:compat/>
  <w:rsids>
    <w:rsidRoot w:val="00B50DC1"/>
    <w:rsid w:val="00243C92"/>
    <w:rsid w:val="00827F2B"/>
    <w:rsid w:val="00841D0E"/>
    <w:rsid w:val="00B50DC1"/>
    <w:rsid w:val="00CA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0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0DC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Потапов</dc:creator>
  <cp:keywords/>
  <dc:description/>
  <cp:lastModifiedBy>Олег В. Потапов</cp:lastModifiedBy>
  <cp:revision>3</cp:revision>
  <dcterms:created xsi:type="dcterms:W3CDTF">2015-01-30T11:18:00Z</dcterms:created>
  <dcterms:modified xsi:type="dcterms:W3CDTF">2015-02-03T05:46:00Z</dcterms:modified>
</cp:coreProperties>
</file>