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45" w:rsidRPr="00831D78" w:rsidRDefault="00B57545" w:rsidP="00B57545">
      <w:pPr>
        <w:pStyle w:val="a4"/>
        <w:ind w:left="5670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D78">
        <w:rPr>
          <w:rFonts w:ascii="Times New Roman" w:eastAsia="Times New Roman" w:hAnsi="Times New Roman" w:cs="Times New Roman"/>
          <w:sz w:val="24"/>
          <w:szCs w:val="24"/>
        </w:rPr>
        <w:t>Главному редактору</w:t>
      </w:r>
    </w:p>
    <w:p w:rsidR="00B57545" w:rsidRPr="00831D78" w:rsidRDefault="00B57545" w:rsidP="00B57545">
      <w:pPr>
        <w:pStyle w:val="a4"/>
        <w:ind w:left="5670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D78">
        <w:rPr>
          <w:rFonts w:ascii="Times New Roman" w:eastAsia="Times New Roman" w:hAnsi="Times New Roman" w:cs="Times New Roman"/>
          <w:sz w:val="24"/>
          <w:szCs w:val="24"/>
        </w:rPr>
        <w:t>периодического печатного издания</w:t>
      </w:r>
    </w:p>
    <w:p w:rsidR="00B57545" w:rsidRPr="00831D78" w:rsidRDefault="00B57545" w:rsidP="00B57545">
      <w:pPr>
        <w:rPr>
          <w:sz w:val="24"/>
          <w:szCs w:val="24"/>
          <w:lang w:eastAsia="ru-RU"/>
        </w:rPr>
      </w:pPr>
    </w:p>
    <w:p w:rsidR="00B57545" w:rsidRPr="00831D78" w:rsidRDefault="00B57545" w:rsidP="00B57545">
      <w:pPr>
        <w:rPr>
          <w:sz w:val="24"/>
          <w:szCs w:val="24"/>
          <w:lang w:eastAsia="ru-RU"/>
        </w:rPr>
      </w:pP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sz w:val="24"/>
          <w:szCs w:val="24"/>
        </w:rPr>
      </w:pPr>
      <w:r w:rsidRPr="00831D78">
        <w:rPr>
          <w:sz w:val="24"/>
          <w:szCs w:val="24"/>
        </w:rPr>
        <w:t>В целях профилактики нарушений обязательных требований законодательства в сфере средств массовой информации направляем в Ваш адрес разъяснения по отдельным актуальным вопросам.</w:t>
      </w:r>
    </w:p>
    <w:p w:rsidR="00B57545" w:rsidRPr="00831D78" w:rsidRDefault="00B57545" w:rsidP="00B57545">
      <w:pPr>
        <w:pStyle w:val="a4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D78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Согласно ч.1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 xml:space="preserve"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Согласно п. 3 ч. 1 ст. 15 Закона о СМИ, если устав редакции или заменяющий его договор не направлен в регистрирующий орган в течение трех месяцев со дня первого выхода в свет (в эфир) данного средства массовой информации, то регистрация средства массовой информации может быть признана недействительной.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 Закона о СМИ, не является процедурой государственной регистрации устава.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 В данном случае учредительный документ должен содержать также все вопросы, которые должны быть урегулированы в уставе редакции </w:t>
      </w:r>
      <w:r w:rsidRPr="009D1674">
        <w:rPr>
          <w:rFonts w:eastAsia="Times New Roman"/>
          <w:sz w:val="24"/>
          <w:szCs w:val="24"/>
        </w:rPr>
        <w:br/>
        <w:t>(ч. 2 ст. 20 Закона о СМИ).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Среди них: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1) взаимные права и обязанности учредителя, редакции, главного редактора;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2) полномочия коллектива журналистов - штатных сотрудников редакции;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4) основания и порядок прекращения и приостановления деятельности средства массовой информации;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lastRenderedPageBreak/>
        <w:t>Данный перечень является обязательным для включения в устав редакции СМИ, но не исчерпывающим.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</w:t>
      </w:r>
      <w:r w:rsidRPr="009D1674">
        <w:rPr>
          <w:rFonts w:eastAsia="Times New Roman"/>
          <w:sz w:val="24"/>
          <w:szCs w:val="24"/>
        </w:rPr>
        <w:br/>
        <w:t>«О внесении изменений в Закон Российской Федерации «О средствах массовой информации», не требуется.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Однако устав редакции и устав юридического лица могут быть абсолютно разными документами.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В первом случае договор прекращает свое действие с момента утверждения устава редакции СМИ учредителем.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- на граждан - в размере от двухсот до пятисот рублей;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- на должностных лиц - от одной тысячи до двух тысяч рублей;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- на юридических лиц - от десяти тысяч до двадцати тысяч рублей.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Необходимо 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На официальном сайте Роскомнадзора размещен примерный шаблон устава редакции средства массовой информации.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</w:t>
      </w:r>
      <w:r>
        <w:rPr>
          <w:rFonts w:eastAsia="Times New Roman"/>
          <w:sz w:val="24"/>
          <w:szCs w:val="24"/>
        </w:rPr>
        <w:t xml:space="preserve"> </w:t>
      </w:r>
      <w:r w:rsidRPr="009D1674">
        <w:rPr>
          <w:rFonts w:eastAsia="Times New Roman"/>
          <w:sz w:val="24"/>
          <w:szCs w:val="24"/>
        </w:rPr>
        <w:t>Поскольку создание редакционной коллегии</w:t>
      </w:r>
      <w:r>
        <w:rPr>
          <w:rFonts w:eastAsia="Times New Roman"/>
          <w:sz w:val="24"/>
          <w:szCs w:val="24"/>
        </w:rPr>
        <w:t xml:space="preserve"> </w:t>
      </w:r>
      <w:r w:rsidRPr="009D1674">
        <w:rPr>
          <w:rFonts w:eastAsia="Times New Roman"/>
          <w:sz w:val="24"/>
          <w:szCs w:val="24"/>
        </w:rPr>
        <w:t>в соответствии со ст. 19, 20 Закона о СМИ не является обязательным требованием, ее отсутствие не является нарушением.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</w:t>
      </w:r>
      <w:r>
        <w:rPr>
          <w:rFonts w:eastAsia="Times New Roman"/>
          <w:sz w:val="24"/>
          <w:szCs w:val="24"/>
        </w:rPr>
        <w:t xml:space="preserve"> </w:t>
      </w:r>
      <w:r w:rsidRPr="009D1674">
        <w:rPr>
          <w:rFonts w:eastAsia="Times New Roman"/>
          <w:sz w:val="24"/>
          <w:szCs w:val="24"/>
        </w:rPr>
        <w:t>о главном редакторе.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57545" w:rsidRPr="00831D78" w:rsidRDefault="00B57545" w:rsidP="00B575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D78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27 Закона о СМИ.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Каждый выпуск периодического печатного издания должен содержать следующие сведения: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1) наименование (название) издания;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2) учредитель (соучредители);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3) фамилия, инициалы главного редактора;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4) порядковый номер выпуска</w:t>
      </w:r>
      <w:r w:rsidR="00A47ADC">
        <w:rPr>
          <w:rFonts w:eastAsia="Times New Roman"/>
          <w:sz w:val="24"/>
          <w:szCs w:val="24"/>
        </w:rPr>
        <w:t xml:space="preserve"> и дата его выхода в свет</w:t>
      </w:r>
      <w:r w:rsidRPr="00831D78">
        <w:rPr>
          <w:rFonts w:eastAsia="Times New Roman"/>
          <w:sz w:val="24"/>
          <w:szCs w:val="24"/>
        </w:rPr>
        <w:t>;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5) индекс - для изданий, распространяемых через предприятия связи;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6) тираж;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7) цена, либо пометка «Свободная цена», либо пометка «Бесплатно»;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8) адреса редакции, издателя, типографии;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9)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lastRenderedPageBreak/>
        <w:t>Все вышеперечисленные сведения являются обязательными для указания в выходных данных.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lang w:eastAsia="ru-RU"/>
        </w:rPr>
        <w:t>При подготовке выходных данных необходимо особое внимание обратить на то, что: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lang w:eastAsia="ru-RU"/>
        </w:rPr>
        <w:t xml:space="preserve">- наименование (название) средства массовой информации должно полностью соответствовать наименованию (названию), указанному в </w:t>
      </w:r>
      <w:r w:rsidR="005C7CEC" w:rsidRPr="005C7CEC">
        <w:rPr>
          <w:rFonts w:eastAsia="Times New Roman"/>
          <w:sz w:val="24"/>
          <w:szCs w:val="24"/>
          <w:lang w:eastAsia="ru-RU"/>
        </w:rPr>
        <w:t>реестре зарегистрированных СМИ</w:t>
      </w:r>
      <w:r w:rsidRPr="00831D78">
        <w:rPr>
          <w:rFonts w:eastAsia="Times New Roman"/>
          <w:sz w:val="24"/>
          <w:szCs w:val="24"/>
          <w:lang w:eastAsia="ru-RU"/>
        </w:rPr>
        <w:t>;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- необходимо указывать всех соучредителей СМИ;</w:t>
      </w:r>
    </w:p>
    <w:p w:rsidR="00B57545" w:rsidRPr="00831D78" w:rsidRDefault="00B57545" w:rsidP="00B5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</w:rPr>
        <w:t>- в случае временного отсутствия главного редактора допускается указание фамилии и инициалов и.о. главного редактора или врио главного редактора;</w:t>
      </w:r>
    </w:p>
    <w:p w:rsidR="00B57545" w:rsidRPr="00831D78" w:rsidRDefault="00B57545" w:rsidP="00B5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</w:rPr>
        <w:t xml:space="preserve">- </w:t>
      </w:r>
      <w:r w:rsidRPr="00831D78">
        <w:rPr>
          <w:rFonts w:eastAsia="Times New Roman"/>
          <w:sz w:val="24"/>
          <w:szCs w:val="24"/>
          <w:lang w:eastAsia="ru-RU"/>
        </w:rPr>
        <w:t>дата выхода издания в свет должна быть указана в формате: день, месяц и год выпуска продукции.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 xml:space="preserve">- </w:t>
      </w:r>
      <w:r w:rsidRPr="00831D78">
        <w:rPr>
          <w:sz w:val="24"/>
          <w:szCs w:val="24"/>
        </w:rPr>
        <w:t xml:space="preserve">недопустимо использование пометок «общий тираж», «предполагаемый тираж» или иных синонимов. 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</w:rPr>
        <w:t xml:space="preserve">- допускается формулировка «Адрес редакции и издателя», формулировка «Наш адрес» не отвечает в полной мере требованиям ст. 27 Закона о СМИ. </w:t>
      </w:r>
      <w:r w:rsidRPr="00831D78">
        <w:rPr>
          <w:rFonts w:eastAsia="Times New Roman"/>
          <w:sz w:val="24"/>
          <w:szCs w:val="24"/>
          <w:lang w:eastAsia="ru-RU"/>
        </w:rPr>
        <w:t>Не допускается указание в выходных данных в качестве адресов редакции, издателя, типографии только адреса электронной почты. Допускается указание в качестве адреса издателя или типографии как юридический, так и фактический (почтовый адрес).</w:t>
      </w:r>
    </w:p>
    <w:p w:rsidR="00B57545" w:rsidRPr="00831D78" w:rsidRDefault="00B57545" w:rsidP="00B5754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</w:rPr>
        <w:t xml:space="preserve">- </w:t>
      </w:r>
      <w:r w:rsidRPr="00831D78">
        <w:rPr>
          <w:rFonts w:eastAsia="Times New Roman"/>
          <w:sz w:val="24"/>
          <w:szCs w:val="24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sz w:val="24"/>
          <w:szCs w:val="24"/>
        </w:rPr>
      </w:pPr>
      <w:r w:rsidRPr="00831D78">
        <w:rPr>
          <w:sz w:val="24"/>
          <w:szCs w:val="24"/>
        </w:rPr>
        <w:t>Обращаем Ваше внимание, что в выходных данных 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Кроме того, в соответствии со ст. 27 Закона о СМИ,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sz w:val="24"/>
          <w:szCs w:val="24"/>
          <w:lang w:eastAsia="ru-RU"/>
        </w:rPr>
        <w:t xml:space="preserve">Регистрирующим органом является тот территориальный орган Роскомнадзора, которым выдано </w:t>
      </w:r>
      <w:r w:rsidR="00CF00D9">
        <w:rPr>
          <w:sz w:val="24"/>
          <w:szCs w:val="24"/>
          <w:lang w:eastAsia="ru-RU"/>
        </w:rPr>
        <w:t>свидетельство о регистрации СМИ</w:t>
      </w:r>
      <w:r w:rsidRPr="00831D78">
        <w:rPr>
          <w:sz w:val="24"/>
          <w:szCs w:val="24"/>
          <w:lang w:eastAsia="ru-RU"/>
        </w:rPr>
        <w:t>.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Допускается использование в выходных данных СМИ сокращенной формы наименования Федеральной службы по надзору в сфере связи, информационных технологий и массовых коммуникаций - «Роскомнадзор», «Управление Роскомнадзора по…».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sz w:val="24"/>
          <w:szCs w:val="24"/>
          <w:lang w:eastAsia="ru-RU"/>
        </w:rPr>
        <w:t>При регистрации СМИ учредителем (соучредителями) указывается, в том числе, язык, на котором СМИ планирует выходить. Размещение выходных данных только на национальном языке, указанном в свидетельстве о регистрации СМИ, не расценивается как нарушение.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B57545" w:rsidRPr="00831D78" w:rsidRDefault="00B57545" w:rsidP="00B57545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 xml:space="preserve">Дополнительно сообщаем, что в случае размещения периодическим печатным изданием материалов, подготовленных </w:t>
      </w:r>
      <w:r w:rsidRPr="00831D78">
        <w:rPr>
          <w:sz w:val="24"/>
          <w:szCs w:val="24"/>
        </w:rPr>
        <w:t>информационным агентством, они должны сопровождаться его наименованием (названием).</w:t>
      </w:r>
    </w:p>
    <w:p w:rsidR="00B57545" w:rsidRPr="00831D78" w:rsidRDefault="00B57545" w:rsidP="00B5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831D78">
        <w:rPr>
          <w:rFonts w:eastAsia="Times New Roman"/>
          <w:i/>
          <w:sz w:val="24"/>
          <w:szCs w:val="24"/>
          <w:lang w:eastAsia="ru-RU"/>
        </w:rPr>
        <w:t>Для сведения сообщаем, что статус информационного агентства определен ст.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B57545" w:rsidRPr="00831D78" w:rsidRDefault="00B57545" w:rsidP="00B5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831D78">
        <w:rPr>
          <w:rFonts w:eastAsia="Times New Roman"/>
          <w:i/>
          <w:sz w:val="24"/>
          <w:szCs w:val="24"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 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B57545" w:rsidRPr="00831D78" w:rsidRDefault="00B57545" w:rsidP="00B5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831D78">
        <w:rPr>
          <w:rFonts w:eastAsia="Times New Roman"/>
          <w:i/>
          <w:sz w:val="24"/>
          <w:szCs w:val="24"/>
          <w:lang w:eastAsia="ru-RU"/>
        </w:rPr>
        <w:lastRenderedPageBreak/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B57545" w:rsidRPr="00831D78" w:rsidRDefault="00B57545" w:rsidP="00B5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831D78">
        <w:rPr>
          <w:rFonts w:eastAsia="Times New Roman"/>
          <w:i/>
          <w:sz w:val="24"/>
          <w:szCs w:val="24"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B57545" w:rsidRPr="00831D78" w:rsidRDefault="00B57545" w:rsidP="00B5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831D78">
        <w:rPr>
          <w:rFonts w:eastAsia="Times New Roman"/>
          <w:i/>
          <w:sz w:val="24"/>
          <w:szCs w:val="24"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B57545" w:rsidRPr="00831D78" w:rsidRDefault="00B57545" w:rsidP="00B5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831D78">
        <w:rPr>
          <w:rFonts w:eastAsia="Times New Roman"/>
          <w:i/>
          <w:sz w:val="24"/>
          <w:szCs w:val="24"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 13.22 КоАП РФ влечет административную ответственность в виде предупреждения или административного штрафа: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 xml:space="preserve">- на граждан в размере от 300 до 500 рублей с конфискацией продукции средства массовой информации или без таковой; 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 xml:space="preserve">- на должностных лиц - от 500 рублей до 1 тысячи рублей с конфискацией продукции средства массовой информации или без таковой; 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- на юридических лиц - от 5 тысяч до 10 тысяч рублей с конфискацией продукции средства массовой информации или без таковой.</w:t>
      </w:r>
    </w:p>
    <w:p w:rsidR="00B57545" w:rsidRPr="00831D78" w:rsidRDefault="00B57545" w:rsidP="00B5754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57545" w:rsidRPr="00831D78" w:rsidRDefault="00B57545" w:rsidP="00B57545">
      <w:pPr>
        <w:pStyle w:val="a4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D78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11 Закона Российской Федерации от 27.12.1991 № 2124-1 «О средствах массовой информации» (далее – Закон о СМИ).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>С 01.01.2018 действует новая редакция ст. 11 Закона Российской Федерации "О средствах массовой информации" от 27.12.1991 № 2124-1 (Федеральный закон "О внесении изменений в Закон Российской Федерации "О средствах массовой информации" от 29.07.2017 № 239-ФЗ).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>Только при условии внесения соответствующих изменений в запись о регистрации средства массовой информации допускается: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>1) смена учредителя, изменение состава соучредителей;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>2) смена наименования (названия) СМИ;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>3) смена языка (языков) СМИ;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 xml:space="preserve">4) смена примерной тематики и (или) специализации СМИ; 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>5) смена территории распространения продукции средства массовой информации;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>6) смена доменного имени сайта в информационно-телекоммуникационной сети "Интернет" (для сетевого издания);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>7) смена формы и (или) вида периодического распространения массовой информации.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>Внесение изменений в запись о регистрации средства массовой информации осуществляется в том же </w:t>
      </w:r>
      <w:hyperlink r:id="rId7" w:anchor="dst252" w:history="1">
        <w:r w:rsidRPr="00BE679A">
          <w:rPr>
            <w:rFonts w:ascii="Times New Roman" w:eastAsiaTheme="minorHAnsi" w:hAnsi="Times New Roman" w:cs="Times New Roman"/>
            <w:sz w:val="24"/>
            <w:szCs w:val="24"/>
          </w:rPr>
          <w:t>порядке</w:t>
        </w:r>
      </w:hyperlink>
      <w:r w:rsidRPr="00BE679A">
        <w:rPr>
          <w:rFonts w:ascii="Times New Roman" w:eastAsiaTheme="minorHAnsi" w:hAnsi="Times New Roman" w:cs="Times New Roman"/>
          <w:sz w:val="24"/>
          <w:szCs w:val="24"/>
        </w:rPr>
        <w:t>, что и регистрация средства массовой информации.</w:t>
      </w:r>
    </w:p>
    <w:p w:rsidR="00BE679A" w:rsidRPr="00BE679A" w:rsidRDefault="00BE679A" w:rsidP="00BE679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BE679A">
        <w:rPr>
          <w:sz w:val="24"/>
          <w:szCs w:val="24"/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Следует учитывать, что периодическое печатное издание, сетевое издание, радио-, телеканал, радио-, телепрограмма, 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Pr="00831D78">
        <w:rPr>
          <w:rFonts w:eastAsia="Times New Roman"/>
          <w:sz w:val="24"/>
          <w:szCs w:val="24"/>
        </w:rPr>
        <w:t xml:space="preserve">в соответствии с ч. 1 ст. 13.21 КоАП РФ влечет административную ответственность в виде </w:t>
      </w:r>
      <w:r w:rsidRPr="00831D78">
        <w:rPr>
          <w:sz w:val="24"/>
          <w:szCs w:val="24"/>
          <w:lang w:eastAsia="ru-RU"/>
        </w:rPr>
        <w:t>административного штрафа: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должностных лиц - от двух тысяч до трех тысяч рублей с конфискацией предмета административного правонарушения;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юридических лиц - от двадцати тысяч до тридцати тысяч рублей с конфискацией предмета административного правонарушения.</w:t>
      </w:r>
    </w:p>
    <w:p w:rsidR="00F82152" w:rsidRPr="00F82152" w:rsidRDefault="00F82152" w:rsidP="00F8215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2152">
        <w:rPr>
          <w:sz w:val="24"/>
          <w:szCs w:val="24"/>
          <w:lang w:eastAsia="ru-RU"/>
        </w:rPr>
        <w:lastRenderedPageBreak/>
        <w:t>В соответствии с ч. 2 ст. 11 Закона о СМИ указаны случаи, при которых внесение изменений в запись о регистрации средства массовой информации не требуется, но учредитель СМИ обязан уведомить регистрирующий орган о произошедших изменениях, это изменение:</w:t>
      </w:r>
    </w:p>
    <w:p w:rsidR="00F82152" w:rsidRPr="00F82152" w:rsidRDefault="00F82152" w:rsidP="00F8215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2152">
        <w:rPr>
          <w:sz w:val="24"/>
          <w:szCs w:val="24"/>
          <w:lang w:eastAsia="ru-RU"/>
        </w:rPr>
        <w:t>1) места нахождения учредителя СМИ;</w:t>
      </w:r>
    </w:p>
    <w:p w:rsidR="00F82152" w:rsidRPr="00F82152" w:rsidRDefault="00F82152" w:rsidP="00F8215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2152">
        <w:rPr>
          <w:sz w:val="24"/>
          <w:szCs w:val="24"/>
          <w:lang w:eastAsia="ru-RU"/>
        </w:rPr>
        <w:t>2) места нахождения редакции СМИ;</w:t>
      </w:r>
    </w:p>
    <w:p w:rsidR="00F82152" w:rsidRPr="00F82152" w:rsidRDefault="00F82152" w:rsidP="00F8215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2152">
        <w:rPr>
          <w:sz w:val="24"/>
          <w:szCs w:val="24"/>
          <w:lang w:eastAsia="ru-RU"/>
        </w:rPr>
        <w:t>3) периодичности выпуска СМИ;</w:t>
      </w:r>
    </w:p>
    <w:p w:rsidR="00F82152" w:rsidRPr="00F82152" w:rsidRDefault="00F82152" w:rsidP="00F8215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2152">
        <w:rPr>
          <w:sz w:val="24"/>
          <w:szCs w:val="24"/>
          <w:lang w:eastAsia="ru-RU"/>
        </w:rPr>
        <w:t>4) максимального объема СМИ;</w:t>
      </w:r>
    </w:p>
    <w:p w:rsidR="00F82152" w:rsidRPr="00F82152" w:rsidRDefault="00F82152" w:rsidP="00F8215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2152">
        <w:rPr>
          <w:sz w:val="24"/>
          <w:szCs w:val="24"/>
          <w:lang w:eastAsia="ru-RU"/>
        </w:rPr>
        <w:t xml:space="preserve">5) принятия решения о прекращении, приостановлении или возобновлении деятельности СМИ. </w:t>
      </w:r>
    </w:p>
    <w:p w:rsidR="00F82152" w:rsidRPr="00F82152" w:rsidRDefault="00F82152" w:rsidP="00F8215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2152">
        <w:rPr>
          <w:sz w:val="24"/>
          <w:szCs w:val="24"/>
          <w:lang w:eastAsia="ru-RU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вышеуказанных изменениях.</w:t>
      </w:r>
    </w:p>
    <w:p w:rsidR="00B57545" w:rsidRPr="00831D78" w:rsidRDefault="00F82152" w:rsidP="00F8215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2152">
        <w:rPr>
          <w:sz w:val="24"/>
          <w:szCs w:val="24"/>
          <w:lang w:eastAsia="ru-RU"/>
        </w:rPr>
        <w:t>Регистрирующим органом является тот территориальный орган Роскомнадзора, которым выдано свидетельство о регистрации СМИ.</w:t>
      </w:r>
      <w:r w:rsidR="00B57545" w:rsidRPr="00831D78">
        <w:rPr>
          <w:sz w:val="24"/>
          <w:szCs w:val="24"/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</w:rPr>
        <w:t xml:space="preserve">Отдельно отмечаем, что </w:t>
      </w:r>
      <w:r w:rsidRPr="00831D78">
        <w:rPr>
          <w:sz w:val="24"/>
          <w:szCs w:val="24"/>
          <w:lang w:eastAsia="ru-RU"/>
        </w:rPr>
        <w:t xml:space="preserve"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 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 xml:space="preserve">Максимальный объем периодических печатных изданий включает в себя количество страниц (полос), формат и тираж. 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Непредставление или несвоевременное представление в Роскомнадзор уведомления влечет административную о</w:t>
      </w:r>
      <w:r w:rsidR="00F82152">
        <w:rPr>
          <w:sz w:val="24"/>
          <w:szCs w:val="24"/>
          <w:lang w:eastAsia="ru-RU"/>
        </w:rPr>
        <w:t xml:space="preserve">тветственность предусмотренную </w:t>
      </w:r>
      <w:r w:rsidRPr="00831D78">
        <w:rPr>
          <w:sz w:val="24"/>
          <w:szCs w:val="24"/>
          <w:lang w:eastAsia="ru-RU"/>
        </w:rPr>
        <w:t>ст. 13.23 КоАП РФ в виде административного штрафа: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граждан - в размере от двухсот до пятисот рублей;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должностных лиц - от одной тысячи до двух тысяч рублей;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юридических лиц - от десяти тысяч до двадцати тысяч рублей.</w:t>
      </w:r>
    </w:p>
    <w:p w:rsidR="00B57545" w:rsidRPr="00831D78" w:rsidRDefault="00B57545" w:rsidP="00B57545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B57545" w:rsidRPr="00831D78" w:rsidRDefault="00B57545" w:rsidP="00B57545">
      <w:pPr>
        <w:pStyle w:val="a4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D78">
        <w:rPr>
          <w:rFonts w:ascii="Times New Roman" w:hAnsi="Times New Roman" w:cs="Times New Roman"/>
          <w:b/>
          <w:sz w:val="24"/>
          <w:szCs w:val="24"/>
        </w:rPr>
        <w:t>4.</w:t>
      </w:r>
      <w:r w:rsidRPr="00831D78">
        <w:rPr>
          <w:rFonts w:ascii="Times New Roman" w:hAnsi="Times New Roman" w:cs="Times New Roman"/>
          <w:sz w:val="24"/>
          <w:szCs w:val="24"/>
        </w:rPr>
        <w:t xml:space="preserve"> </w:t>
      </w:r>
      <w:r w:rsidRPr="00831D78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7 Федерального закона от 29.12.1994 № 77-ФЗ «Об обязательном экземпляре документов».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 xml:space="preserve">Ст. 7 Федерального закона от 29 декабря 1994 года № 77-ФЗ </w:t>
      </w:r>
      <w:r w:rsidRPr="00831D78">
        <w:rPr>
          <w:sz w:val="24"/>
          <w:szCs w:val="24"/>
        </w:rPr>
        <w:br/>
        <w:t>«Об обязательном экземпляре документов» (далее – Закон) 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>Адреса рассылки обязательных федеральных экземпляров периодических печатных изданий: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31D78">
        <w:rPr>
          <w:b/>
          <w:sz w:val="24"/>
          <w:szCs w:val="24"/>
        </w:rPr>
        <w:t>1. Федеральное агентство по печати и массовым коммуникациям (Роспечать):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адрес</w:t>
      </w:r>
      <w:r w:rsidRPr="00831D78">
        <w:rPr>
          <w:rFonts w:eastAsia="Times New Roman"/>
          <w:sz w:val="24"/>
          <w:szCs w:val="24"/>
          <w:lang w:eastAsia="ru-RU"/>
        </w:rPr>
        <w:t xml:space="preserve"> почтовой доставки в Роспечать: </w:t>
      </w:r>
      <w:r w:rsidRPr="00831D78">
        <w:rPr>
          <w:rFonts w:eastAsia="Times New Roman"/>
          <w:b/>
          <w:sz w:val="24"/>
          <w:szCs w:val="24"/>
          <w:lang w:eastAsia="ru-RU"/>
        </w:rPr>
        <w:t>127994</w:t>
      </w:r>
      <w:r w:rsidRPr="00831D78">
        <w:rPr>
          <w:rFonts w:eastAsia="Times New Roman"/>
          <w:sz w:val="24"/>
          <w:szCs w:val="24"/>
          <w:lang w:eastAsia="ru-RU"/>
        </w:rPr>
        <w:t xml:space="preserve">, </w:t>
      </w:r>
      <w:r w:rsidRPr="00831D78">
        <w:rPr>
          <w:rFonts w:eastAsia="Times New Roman"/>
          <w:b/>
          <w:sz w:val="24"/>
          <w:szCs w:val="24"/>
          <w:lang w:eastAsia="ru-RU"/>
        </w:rPr>
        <w:t>Москва, ГСП-4, Страстной б-р, д. 5</w:t>
      </w:r>
      <w:r w:rsidRPr="00831D78">
        <w:rPr>
          <w:rFonts w:eastAsia="Times New Roman"/>
          <w:sz w:val="24"/>
          <w:szCs w:val="24"/>
          <w:lang w:eastAsia="ru-RU"/>
        </w:rPr>
        <w:t>;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телефон</w:t>
      </w:r>
      <w:r w:rsidRPr="00831D78">
        <w:rPr>
          <w:rFonts w:eastAsia="Times New Roman"/>
          <w:sz w:val="24"/>
          <w:szCs w:val="24"/>
          <w:lang w:eastAsia="ru-RU"/>
        </w:rPr>
        <w:t xml:space="preserve"> для справок: 8 (495) 694-11-77,</w:t>
      </w:r>
      <w:r w:rsidRPr="00831D78">
        <w:rPr>
          <w:sz w:val="24"/>
          <w:szCs w:val="24"/>
        </w:rPr>
        <w:t xml:space="preserve"> тел./факс: 8 (495) 694-22-81;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сайт</w:t>
      </w:r>
      <w:r w:rsidRPr="00831D78">
        <w:rPr>
          <w:rFonts w:eastAsia="Times New Roman"/>
          <w:sz w:val="24"/>
          <w:szCs w:val="24"/>
          <w:lang w:eastAsia="ru-RU"/>
        </w:rPr>
        <w:t xml:space="preserve"> в сети «Интернет»: </w:t>
      </w:r>
      <w:hyperlink r:id="rId8" w:history="1">
        <w:r w:rsidRPr="00831D78">
          <w:rPr>
            <w:rStyle w:val="a3"/>
            <w:rFonts w:eastAsia="Times New Roman"/>
            <w:sz w:val="24"/>
            <w:szCs w:val="24"/>
            <w:lang w:eastAsia="ru-RU"/>
          </w:rPr>
          <w:t>http://www.fapmc.ru</w:t>
        </w:r>
      </w:hyperlink>
      <w:r w:rsidRPr="00831D78">
        <w:rPr>
          <w:rFonts w:eastAsia="Times New Roman"/>
          <w:sz w:val="24"/>
          <w:szCs w:val="24"/>
          <w:lang w:eastAsia="ru-RU"/>
        </w:rPr>
        <w:t>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>Производителями в день выхода в свет первой партии тиража</w:t>
      </w:r>
      <w:r w:rsidRPr="00831D78">
        <w:rPr>
          <w:b/>
          <w:sz w:val="24"/>
          <w:szCs w:val="24"/>
        </w:rPr>
        <w:t xml:space="preserve"> направляется 1 обязательный экземпляр продукции</w:t>
      </w:r>
      <w:r w:rsidRPr="00831D78">
        <w:rPr>
          <w:sz w:val="24"/>
          <w:szCs w:val="24"/>
        </w:rPr>
        <w:t xml:space="preserve"> печатного периодического издания (газета, журнал, альманах, бюллетень, иное издание, имеющее постоянное наименование (название), текущий номер и выходящее в свет не реже одного раза в год).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31D78">
        <w:rPr>
          <w:b/>
          <w:sz w:val="24"/>
          <w:szCs w:val="24"/>
        </w:rPr>
        <w:t>2. Федеральное государственное унитарное предприятие «Информационное телеграфное агентство России (ИТАР-ТАСС)»:</w:t>
      </w:r>
    </w:p>
    <w:p w:rsidR="00B57545" w:rsidRPr="00831D78" w:rsidRDefault="00B57545" w:rsidP="00B57545">
      <w:pPr>
        <w:spacing w:after="0" w:line="240" w:lineRule="auto"/>
        <w:ind w:firstLine="709"/>
        <w:rPr>
          <w:sz w:val="24"/>
          <w:szCs w:val="24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сайт</w:t>
      </w:r>
      <w:r w:rsidRPr="00831D78">
        <w:rPr>
          <w:rFonts w:eastAsia="Times New Roman"/>
          <w:sz w:val="24"/>
          <w:szCs w:val="24"/>
          <w:lang w:eastAsia="ru-RU"/>
        </w:rPr>
        <w:t xml:space="preserve"> в сети «Интернет»: </w:t>
      </w:r>
      <w:hyperlink r:id="rId9" w:history="1">
        <w:r w:rsidRPr="00831D78">
          <w:rPr>
            <w:rStyle w:val="a3"/>
            <w:sz w:val="24"/>
            <w:szCs w:val="24"/>
          </w:rPr>
          <w:t>http://www.bookchamber.ru/oe.html</w:t>
        </w:r>
      </w:hyperlink>
      <w:r w:rsidRPr="00831D78">
        <w:rPr>
          <w:sz w:val="24"/>
          <w:szCs w:val="24"/>
        </w:rPr>
        <w:t>,</w:t>
      </w:r>
    </w:p>
    <w:p w:rsidR="00B57545" w:rsidRPr="00831D78" w:rsidRDefault="00B57545" w:rsidP="00B57545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телефоны</w:t>
      </w:r>
      <w:r w:rsidRPr="00831D78">
        <w:rPr>
          <w:rFonts w:eastAsia="Times New Roman"/>
          <w:sz w:val="24"/>
          <w:szCs w:val="24"/>
          <w:lang w:eastAsia="ru-RU"/>
        </w:rPr>
        <w:t xml:space="preserve">: </w:t>
      </w:r>
    </w:p>
    <w:p w:rsidR="00B57545" w:rsidRPr="00831D78" w:rsidRDefault="00B57545" w:rsidP="00B57545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lang w:eastAsia="ru-RU"/>
        </w:rPr>
        <w:t xml:space="preserve">справка о поступлении периодических и продолжающихся изданий: </w:t>
      </w:r>
    </w:p>
    <w:p w:rsidR="00B57545" w:rsidRPr="00831D78" w:rsidRDefault="00B57545" w:rsidP="00B57545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журналы</w:t>
      </w:r>
      <w:r w:rsidRPr="00831D78">
        <w:rPr>
          <w:rFonts w:eastAsia="Times New Roman"/>
          <w:sz w:val="24"/>
          <w:szCs w:val="24"/>
          <w:lang w:eastAsia="ru-RU"/>
        </w:rPr>
        <w:t>: 8 (495) 688-92-15,</w:t>
      </w:r>
    </w:p>
    <w:p w:rsidR="00B57545" w:rsidRPr="00831D78" w:rsidRDefault="00B57545" w:rsidP="00B57545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газеты</w:t>
      </w:r>
      <w:r w:rsidRPr="00831D78">
        <w:rPr>
          <w:rFonts w:eastAsia="Times New Roman"/>
          <w:sz w:val="24"/>
          <w:szCs w:val="24"/>
          <w:lang w:eastAsia="ru-RU"/>
        </w:rPr>
        <w:t>: 8 (496) 382-18-92; 8 (496) 382-42-32.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lastRenderedPageBreak/>
        <w:t xml:space="preserve">Обязательные бесплатные экземпляры газет, </w:t>
      </w:r>
      <w:r w:rsidRPr="00831D78">
        <w:rPr>
          <w:b/>
          <w:sz w:val="24"/>
          <w:szCs w:val="24"/>
          <w:u w:val="single"/>
        </w:rPr>
        <w:t>а также с 1 ноября 2016 года всех иных периодических печатных изданий (журналов, бюллетеней, альманахов)</w:t>
      </w:r>
      <w:r w:rsidRPr="00831D78">
        <w:rPr>
          <w:b/>
          <w:sz w:val="24"/>
          <w:szCs w:val="24"/>
        </w:rPr>
        <w:t xml:space="preserve"> </w:t>
      </w:r>
      <w:r w:rsidRPr="00831D78">
        <w:rPr>
          <w:sz w:val="24"/>
          <w:szCs w:val="24"/>
        </w:rPr>
        <w:t xml:space="preserve">следует направлять по адресу: </w:t>
      </w:r>
      <w:r w:rsidRPr="00831D78">
        <w:rPr>
          <w:b/>
          <w:sz w:val="24"/>
          <w:szCs w:val="24"/>
        </w:rPr>
        <w:t>143200, г. Можайск, ул. 20-го Января, д. 20, корп. 2</w:t>
      </w:r>
      <w:r w:rsidRPr="00831D78">
        <w:rPr>
          <w:sz w:val="24"/>
          <w:szCs w:val="24"/>
        </w:rPr>
        <w:t xml:space="preserve"> Национальное фондохранилище филиала ИТАР ТАСС «Российская книжная палата». </w:t>
      </w:r>
      <w:r w:rsidRPr="00831D78">
        <w:rPr>
          <w:b/>
          <w:sz w:val="24"/>
          <w:szCs w:val="24"/>
          <w:u w:val="single"/>
        </w:rPr>
        <w:t>Курьерами газеты</w:t>
      </w:r>
      <w:r w:rsidRPr="00831D78">
        <w:rPr>
          <w:sz w:val="24"/>
          <w:szCs w:val="24"/>
        </w:rPr>
        <w:t xml:space="preserve"> доставляются по этому же адресу.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 xml:space="preserve">Дополнительно сообщаем, что </w:t>
      </w:r>
      <w:r w:rsidRPr="00831D78">
        <w:rPr>
          <w:b/>
          <w:sz w:val="24"/>
          <w:szCs w:val="24"/>
        </w:rPr>
        <w:t>с 1 июля 2016 года</w:t>
      </w:r>
      <w:r w:rsidRPr="00831D78">
        <w:rPr>
          <w:sz w:val="24"/>
          <w:szCs w:val="24"/>
        </w:rPr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располагаются в новом здании по адресу: </w:t>
      </w:r>
      <w:r w:rsidRPr="00831D78">
        <w:rPr>
          <w:b/>
          <w:sz w:val="24"/>
          <w:szCs w:val="24"/>
        </w:rPr>
        <w:t xml:space="preserve">129085, Москва, Звездный бульвар, д. 17, к. 1. 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 xml:space="preserve">В ФГУП «Информационное телеграфное агентство России </w:t>
      </w:r>
      <w:r w:rsidRPr="00831D78">
        <w:rPr>
          <w:sz w:val="24"/>
          <w:szCs w:val="24"/>
        </w:rPr>
        <w:br/>
        <w:t>(ИТАР-ТАСС)» «Российская Книжная палата» (филиал ИТАР-ТАСС) в день выхода в свет первой партии тиража</w:t>
      </w:r>
      <w:r w:rsidRPr="00831D78">
        <w:rPr>
          <w:b/>
          <w:sz w:val="24"/>
          <w:szCs w:val="24"/>
        </w:rPr>
        <w:t xml:space="preserve"> направляются все виды отечественных периодических печатных изданий</w:t>
      </w:r>
      <w:r w:rsidRPr="00831D78">
        <w:rPr>
          <w:sz w:val="24"/>
          <w:szCs w:val="24"/>
        </w:rPr>
        <w:t xml:space="preserve"> в следующем количестве: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16</w:t>
      </w:r>
      <w:r w:rsidRPr="00831D78">
        <w:rPr>
          <w:sz w:val="24"/>
          <w:szCs w:val="24"/>
        </w:rPr>
        <w:t xml:space="preserve"> обязательных бесплатных экземпляров журналов и продолжающихся изданий на русском языке;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9</w:t>
      </w:r>
      <w:r w:rsidRPr="00831D78">
        <w:rPr>
          <w:sz w:val="24"/>
          <w:szCs w:val="24"/>
        </w:rPr>
        <w:t xml:space="preserve"> обязательных бесплатных экземпляров центральных газет и газет субъектов РФ на русском языке;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3</w:t>
      </w:r>
      <w:r w:rsidRPr="00831D78">
        <w:rPr>
          <w:sz w:val="24"/>
          <w:szCs w:val="24"/>
        </w:rPr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4</w:t>
      </w:r>
      <w:r w:rsidRPr="00831D78">
        <w:rPr>
          <w:sz w:val="24"/>
          <w:szCs w:val="24"/>
        </w:rPr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3</w:t>
      </w:r>
      <w:r w:rsidRPr="00831D78">
        <w:rPr>
          <w:sz w:val="24"/>
          <w:szCs w:val="24"/>
        </w:rPr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1</w:t>
      </w:r>
      <w:r w:rsidRPr="00831D78">
        <w:rPr>
          <w:sz w:val="24"/>
          <w:szCs w:val="24"/>
        </w:rPr>
        <w:t xml:space="preserve"> обязательный бесплатный экземпляр изданий, выпущенных заводами или дополнительными тиражами.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ФГУП «Информационное телеграфное агентство России (ИТАР-ТАСС)» «Российская Книжная палата» (филиал ИТАР-ТАСС) на общих основаниях. 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3.</w:t>
      </w:r>
      <w:r w:rsidRPr="00831D78">
        <w:rPr>
          <w:sz w:val="24"/>
          <w:szCs w:val="24"/>
        </w:rPr>
        <w:t xml:space="preserve"> Кроме того, обязательные экземпляры продукции средств массовой информации направляются к следующим получателям: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lang w:eastAsia="ru-RU"/>
        </w:rPr>
        <w:t xml:space="preserve">- в </w:t>
      </w:r>
      <w:r w:rsidRPr="00831D78">
        <w:rPr>
          <w:rFonts w:eastAsia="Times New Roman"/>
          <w:b/>
          <w:sz w:val="24"/>
          <w:szCs w:val="24"/>
          <w:lang w:eastAsia="ru-RU"/>
        </w:rPr>
        <w:t>книжные палаты и (или) библиотеки субъектов</w:t>
      </w:r>
      <w:r w:rsidRPr="00831D78">
        <w:rPr>
          <w:rFonts w:eastAsia="Times New Roman"/>
          <w:sz w:val="24"/>
          <w:szCs w:val="24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831D78">
        <w:rPr>
          <w:sz w:val="24"/>
          <w:szCs w:val="24"/>
        </w:rPr>
        <w:t xml:space="preserve"> - </w:t>
      </w:r>
      <w:r w:rsidRPr="00831D78">
        <w:rPr>
          <w:sz w:val="24"/>
          <w:szCs w:val="24"/>
        </w:rPr>
        <w:br/>
      </w:r>
      <w:r w:rsidRPr="00831D78">
        <w:rPr>
          <w:b/>
          <w:sz w:val="24"/>
          <w:szCs w:val="24"/>
        </w:rPr>
        <w:t>3</w:t>
      </w:r>
      <w:r w:rsidRPr="00831D78">
        <w:rPr>
          <w:sz w:val="24"/>
          <w:szCs w:val="24"/>
        </w:rPr>
        <w:t xml:space="preserve"> обязательных экземпляра;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rFonts w:eastAsia="Times New Roman"/>
          <w:sz w:val="24"/>
          <w:szCs w:val="24"/>
          <w:lang w:eastAsia="ru-RU"/>
        </w:rPr>
        <w:t xml:space="preserve">- в </w:t>
      </w:r>
      <w:r w:rsidRPr="00831D78">
        <w:rPr>
          <w:rFonts w:eastAsia="Times New Roman"/>
          <w:b/>
          <w:sz w:val="24"/>
          <w:szCs w:val="24"/>
          <w:lang w:eastAsia="ru-RU"/>
        </w:rPr>
        <w:t>библиотеки муниципальных образований</w:t>
      </w:r>
      <w:r w:rsidRPr="00831D78">
        <w:rPr>
          <w:rFonts w:eastAsia="Times New Roman"/>
          <w:sz w:val="24"/>
          <w:szCs w:val="24"/>
          <w:lang w:eastAsia="ru-RU"/>
        </w:rPr>
        <w:t xml:space="preserve"> (для обязательных экземпляров муниципального образования) - </w:t>
      </w:r>
      <w:r w:rsidRPr="00831D78">
        <w:rPr>
          <w:b/>
          <w:sz w:val="24"/>
          <w:szCs w:val="24"/>
        </w:rPr>
        <w:t>2</w:t>
      </w:r>
      <w:r w:rsidRPr="00831D78">
        <w:rPr>
          <w:sz w:val="24"/>
          <w:szCs w:val="24"/>
        </w:rPr>
        <w:t xml:space="preserve"> обязательных экземпляра.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Роскомнадзор не является получателем</w:t>
      </w:r>
      <w:r w:rsidRPr="00831D78">
        <w:rPr>
          <w:sz w:val="24"/>
          <w:szCs w:val="24"/>
        </w:rPr>
        <w:t xml:space="preserve"> обязательного экземпляра продукции средств массовой информации. 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rFonts w:eastAsia="Times New Roman"/>
          <w:sz w:val="24"/>
          <w:szCs w:val="24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831D78">
        <w:rPr>
          <w:sz w:val="24"/>
          <w:szCs w:val="24"/>
        </w:rPr>
        <w:t xml:space="preserve">обязаны передавать обязательный экземпляр получателям </w:t>
      </w:r>
      <w:r w:rsidRPr="00831D78">
        <w:rPr>
          <w:b/>
          <w:sz w:val="24"/>
          <w:szCs w:val="24"/>
        </w:rPr>
        <w:t>безвозмездно</w:t>
      </w:r>
      <w:r w:rsidRPr="00831D78">
        <w:rPr>
          <w:sz w:val="24"/>
          <w:szCs w:val="24"/>
        </w:rPr>
        <w:t>.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sz w:val="24"/>
          <w:szCs w:val="24"/>
        </w:rP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sz w:val="24"/>
          <w:szCs w:val="24"/>
        </w:rP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sz w:val="24"/>
          <w:szCs w:val="24"/>
        </w:rP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264B7A" w:rsidRDefault="00264B7A" w:rsidP="00264B7A">
      <w:pPr>
        <w:pStyle w:val="a8"/>
      </w:pPr>
      <w:r>
        <w:rPr>
          <w:rStyle w:val="a9"/>
          <w:color w:val="FF0000"/>
        </w:rPr>
        <w:lastRenderedPageBreak/>
        <w:t xml:space="preserve">Вниманию учредителей и главных редакторов печатных средств массовой информации! </w:t>
      </w:r>
      <w:hyperlink r:id="rId10" w:history="1">
        <w:r>
          <w:rPr>
            <w:rStyle w:val="a3"/>
          </w:rPr>
          <w:t>О доставке обязательного экземпляра печатного издания и обязательного экземпляра печатного издания</w:t>
        </w:r>
        <w:r>
          <w:rPr>
            <w:rStyle w:val="a9"/>
            <w:color w:val="0000FF"/>
            <w:u w:val="single"/>
          </w:rPr>
          <w:t xml:space="preserve"> в электронной форме</w:t>
        </w:r>
      </w:hyperlink>
      <w:r>
        <w:rPr>
          <w:color w:val="000000"/>
        </w:rPr>
        <w:t>.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граждан - в размере от двухсот до пятисот рублей;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должностных лиц - от одной тысячи до двух тысяч рублей;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юридических лиц - от десяти тысяч до двадцати тысяч рублей.</w:t>
      </w:r>
    </w:p>
    <w:p w:rsidR="00E7782A" w:rsidRPr="00B57545" w:rsidRDefault="00E7782A" w:rsidP="00B57545"/>
    <w:sectPr w:rsidR="00E7782A" w:rsidRPr="00B57545" w:rsidSect="00831D78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48" w:rsidRDefault="00FC0348" w:rsidP="000B6A47">
      <w:pPr>
        <w:spacing w:after="0" w:line="240" w:lineRule="auto"/>
      </w:pPr>
      <w:r>
        <w:separator/>
      </w:r>
    </w:p>
  </w:endnote>
  <w:endnote w:type="continuationSeparator" w:id="1">
    <w:p w:rsidR="00FC0348" w:rsidRDefault="00FC0348" w:rsidP="000B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48" w:rsidRDefault="00FC0348" w:rsidP="000B6A47">
      <w:pPr>
        <w:spacing w:after="0" w:line="240" w:lineRule="auto"/>
      </w:pPr>
      <w:r>
        <w:separator/>
      </w:r>
    </w:p>
  </w:footnote>
  <w:footnote w:type="continuationSeparator" w:id="1">
    <w:p w:rsidR="00FC0348" w:rsidRDefault="00FC0348" w:rsidP="000B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0B6A47">
        <w:pPr>
          <w:pStyle w:val="a6"/>
          <w:jc w:val="center"/>
        </w:pPr>
        <w:r>
          <w:fldChar w:fldCharType="begin"/>
        </w:r>
        <w:r w:rsidR="00B57545">
          <w:instrText>PAGE   \* MERGEFORMAT</w:instrText>
        </w:r>
        <w:r>
          <w:fldChar w:fldCharType="separate"/>
        </w:r>
        <w:r w:rsidR="00264B7A">
          <w:rPr>
            <w:noProof/>
          </w:rPr>
          <w:t>7</w:t>
        </w:r>
        <w:r>
          <w:fldChar w:fldCharType="end"/>
        </w:r>
      </w:p>
    </w:sdtContent>
  </w:sdt>
  <w:p w:rsidR="0080313D" w:rsidRDefault="00FC03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545"/>
    <w:rsid w:val="0003628B"/>
    <w:rsid w:val="000B6A47"/>
    <w:rsid w:val="001167F1"/>
    <w:rsid w:val="002028E4"/>
    <w:rsid w:val="00264B7A"/>
    <w:rsid w:val="004A5338"/>
    <w:rsid w:val="005C7CEC"/>
    <w:rsid w:val="00911B3D"/>
    <w:rsid w:val="009D1674"/>
    <w:rsid w:val="00A47ADC"/>
    <w:rsid w:val="00B57545"/>
    <w:rsid w:val="00BE679A"/>
    <w:rsid w:val="00CF00D9"/>
    <w:rsid w:val="00DB2935"/>
    <w:rsid w:val="00E7782A"/>
    <w:rsid w:val="00F82152"/>
    <w:rsid w:val="00FC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4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545"/>
    <w:rPr>
      <w:color w:val="0000FF" w:themeColor="hyperlink"/>
      <w:u w:val="single"/>
    </w:rPr>
  </w:style>
  <w:style w:type="paragraph" w:customStyle="1" w:styleId="a4">
    <w:name w:val="Заголовок статьи"/>
    <w:basedOn w:val="a"/>
    <w:next w:val="a"/>
    <w:uiPriority w:val="99"/>
    <w:rsid w:val="00B575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57545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5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545"/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264B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64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11/36098bb636761bf8ffb8da67a5c769c0da48380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43.rkn.gov.ru/news/news11166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3336</Words>
  <Characters>19020</Characters>
  <Application>Microsoft Office Word</Application>
  <DocSecurity>0</DocSecurity>
  <Lines>158</Lines>
  <Paragraphs>44</Paragraphs>
  <ScaleCrop>false</ScaleCrop>
  <Company/>
  <LinksUpToDate>false</LinksUpToDate>
  <CharactersWithSpaces>22312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Zykina</dc:creator>
  <cp:lastModifiedBy>Zykina</cp:lastModifiedBy>
  <cp:revision>16</cp:revision>
  <dcterms:created xsi:type="dcterms:W3CDTF">2018-01-26T11:47:00Z</dcterms:created>
  <dcterms:modified xsi:type="dcterms:W3CDTF">2018-01-26T11:58:00Z</dcterms:modified>
</cp:coreProperties>
</file>