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2017 год</w:t>
      </w:r>
    </w:p>
    <w:p w:rsidR="00523234" w:rsidRPr="0001696C" w:rsidRDefault="00523234" w:rsidP="00523234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523234" w:rsidRPr="003E7F6B" w:rsidTr="00D56946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3234" w:rsidRPr="0001696C" w:rsidRDefault="00523234" w:rsidP="00D56946">
            <w:pPr>
              <w:jc w:val="center"/>
              <w:rPr>
                <w:b/>
              </w:rPr>
            </w:pPr>
            <w:r w:rsidRPr="0001696C">
              <w:rPr>
                <w:b/>
              </w:rPr>
              <w:t>Нарушения в сфере массовых коммуникаций</w:t>
            </w:r>
          </w:p>
          <w:p w:rsidR="00523234" w:rsidRPr="0001696C" w:rsidRDefault="00523234" w:rsidP="00D56946">
            <w:pPr>
              <w:jc w:val="center"/>
              <w:rPr>
                <w:b/>
              </w:rPr>
            </w:pPr>
            <w:r w:rsidRPr="0001696C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322</w:t>
            </w:r>
            <w:r w:rsidRPr="0001696C">
              <w:rPr>
                <w:b/>
              </w:rPr>
              <w:t>)</w:t>
            </w:r>
          </w:p>
        </w:tc>
      </w:tr>
      <w:tr w:rsidR="00523234" w:rsidRPr="00C90252" w:rsidTr="00D56946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9025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523234" w:rsidRPr="00C90252" w:rsidTr="00D56946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523234" w:rsidRPr="00C90252" w:rsidRDefault="00523234" w:rsidP="00C12350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</w:rPr>
              <w:t>нет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</w:rPr>
              <w:t>нет</w:t>
            </w:r>
          </w:p>
        </w:tc>
      </w:tr>
    </w:tbl>
    <w:p w:rsidR="00085933" w:rsidRDefault="00085933" w:rsidP="00085933">
      <w:pPr>
        <w:ind w:firstLine="709"/>
        <w:jc w:val="both"/>
        <w:rPr>
          <w:sz w:val="28"/>
          <w:szCs w:val="28"/>
        </w:rPr>
      </w:pPr>
    </w:p>
    <w:p w:rsidR="00523234" w:rsidRPr="0001696C" w:rsidRDefault="00523234" w:rsidP="00523234">
      <w:pPr>
        <w:ind w:firstLine="709"/>
        <w:jc w:val="both"/>
        <w:rPr>
          <w:sz w:val="28"/>
          <w:szCs w:val="28"/>
        </w:rPr>
      </w:pPr>
      <w:proofErr w:type="gramStart"/>
      <w:r w:rsidRPr="0001696C">
        <w:rPr>
          <w:sz w:val="28"/>
          <w:szCs w:val="28"/>
        </w:rPr>
        <w:t>По итогам 2017 г.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 (20% от общей суммы составляет более чем 64 нарушения по 1 типу) от общего количество нарушений (322 нарушения), выявленных за истекший период, и, следовательно, не может считаться типовым.</w:t>
      </w:r>
      <w:proofErr w:type="gramEnd"/>
    </w:p>
    <w:p w:rsidR="00A71E57" w:rsidRPr="004B0FF1" w:rsidRDefault="00A71E57" w:rsidP="00A71E57">
      <w:pPr>
        <w:ind w:firstLine="709"/>
        <w:jc w:val="both"/>
        <w:rPr>
          <w:sz w:val="28"/>
          <w:szCs w:val="28"/>
        </w:rPr>
      </w:pPr>
      <w:proofErr w:type="gramStart"/>
      <w:r w:rsidRPr="004B0FF1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за 2017 г было проведено 17 такого рода очных мероприятий);</w:t>
      </w:r>
      <w:proofErr w:type="gramEnd"/>
      <w:r w:rsidRPr="004B0FF1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085933" w:rsidRDefault="00085933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7838FA" w:rsidRDefault="007838FA">
      <w:pPr>
        <w:spacing w:after="200" w:line="276" w:lineRule="auto"/>
      </w:pPr>
      <w:r>
        <w:br w:type="page"/>
      </w:r>
    </w:p>
    <w:p w:rsidR="00523234" w:rsidRPr="008B4070" w:rsidRDefault="00523234" w:rsidP="0052323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0"/>
        <w:gridCol w:w="1417"/>
        <w:gridCol w:w="2013"/>
        <w:gridCol w:w="3591"/>
      </w:tblGrid>
      <w:tr w:rsidR="00523234" w:rsidRPr="00684170" w:rsidTr="00D56946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23234" w:rsidRPr="007838FA" w:rsidRDefault="00523234" w:rsidP="00D5694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523234" w:rsidRPr="00684170" w:rsidRDefault="00523234" w:rsidP="00523234">
            <w:pPr>
              <w:jc w:val="center"/>
              <w:rPr>
                <w:b/>
              </w:rPr>
            </w:pPr>
            <w:r w:rsidRPr="001A1BB5">
              <w:rPr>
                <w:b/>
              </w:rPr>
              <w:t>(общее количество выявленных нарушений</w:t>
            </w:r>
            <w:r>
              <w:rPr>
                <w:b/>
              </w:rPr>
              <w:t xml:space="preserve"> </w:t>
            </w:r>
            <w:r w:rsidRPr="001A1BB5">
              <w:rPr>
                <w:b/>
              </w:rPr>
              <w:t xml:space="preserve">– </w:t>
            </w:r>
            <w:r>
              <w:rPr>
                <w:b/>
              </w:rPr>
              <w:t>447</w:t>
            </w:r>
            <w:r w:rsidRPr="001A1BB5">
              <w:rPr>
                <w:b/>
              </w:rPr>
              <w:t>)</w:t>
            </w:r>
          </w:p>
        </w:tc>
      </w:tr>
      <w:tr w:rsidR="00523234" w:rsidRPr="00CF721F" w:rsidTr="00523234">
        <w:tc>
          <w:tcPr>
            <w:tcW w:w="259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№ </w:t>
            </w:r>
            <w:proofErr w:type="gramStart"/>
            <w:r w:rsidRPr="00CF721F">
              <w:rPr>
                <w:color w:val="000000"/>
              </w:rPr>
              <w:t>п</w:t>
            </w:r>
            <w:proofErr w:type="gramEnd"/>
            <w:r w:rsidRPr="00CF721F">
              <w:rPr>
                <w:color w:val="000000"/>
              </w:rPr>
              <w:t>/п</w:t>
            </w:r>
          </w:p>
        </w:tc>
        <w:tc>
          <w:tcPr>
            <w:tcW w:w="1372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Наименование типовых нарушений</w:t>
            </w:r>
          </w:p>
        </w:tc>
        <w:tc>
          <w:tcPr>
            <w:tcW w:w="680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Количество типовых нарушений</w:t>
            </w:r>
          </w:p>
        </w:tc>
        <w:tc>
          <w:tcPr>
            <w:tcW w:w="966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23" w:type="pct"/>
            <w:vAlign w:val="center"/>
          </w:tcPr>
          <w:p w:rsidR="00523234" w:rsidRPr="008D7CF0" w:rsidRDefault="00523234" w:rsidP="00D56946">
            <w:pPr>
              <w:tabs>
                <w:tab w:val="left" w:pos="1178"/>
                <w:tab w:val="left" w:pos="9053"/>
              </w:tabs>
              <w:jc w:val="center"/>
            </w:pPr>
            <w:r w:rsidRPr="00CF721F">
              <w:rPr>
                <w:szCs w:val="28"/>
              </w:rPr>
              <w:t>Перечень мероприятий профилактического характера</w:t>
            </w:r>
          </w:p>
        </w:tc>
      </w:tr>
      <w:tr w:rsidR="00523234" w:rsidRPr="00CF721F" w:rsidTr="00523234">
        <w:tc>
          <w:tcPr>
            <w:tcW w:w="259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72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680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124</w:t>
            </w:r>
          </w:p>
        </w:tc>
        <w:tc>
          <w:tcPr>
            <w:tcW w:w="966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27,80%</w:t>
            </w:r>
          </w:p>
        </w:tc>
        <w:tc>
          <w:tcPr>
            <w:tcW w:w="1723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523234" w:rsidRPr="00CF721F" w:rsidTr="00523234">
        <w:tc>
          <w:tcPr>
            <w:tcW w:w="259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72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680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122</w:t>
            </w:r>
          </w:p>
        </w:tc>
        <w:tc>
          <w:tcPr>
            <w:tcW w:w="966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27,35%</w:t>
            </w:r>
          </w:p>
        </w:tc>
        <w:tc>
          <w:tcPr>
            <w:tcW w:w="1723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523234" w:rsidRPr="00CF721F" w:rsidTr="00523234">
        <w:tc>
          <w:tcPr>
            <w:tcW w:w="259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AA7EAA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680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134</w:t>
            </w:r>
          </w:p>
        </w:tc>
        <w:tc>
          <w:tcPr>
            <w:tcW w:w="966" w:type="pct"/>
            <w:vAlign w:val="center"/>
          </w:tcPr>
          <w:p w:rsidR="00523234" w:rsidRPr="002E44CF" w:rsidRDefault="00523234" w:rsidP="00D56946">
            <w:pPr>
              <w:jc w:val="center"/>
              <w:rPr>
                <w:color w:val="000000"/>
              </w:rPr>
            </w:pPr>
            <w:r w:rsidRPr="002E44CF">
              <w:rPr>
                <w:color w:val="000000"/>
              </w:rPr>
              <w:t>30,04%</w:t>
            </w:r>
          </w:p>
        </w:tc>
        <w:tc>
          <w:tcPr>
            <w:tcW w:w="1723" w:type="pct"/>
            <w:vAlign w:val="center"/>
          </w:tcPr>
          <w:p w:rsidR="00523234" w:rsidRPr="00CF721F" w:rsidRDefault="00523234" w:rsidP="00D56946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523234" w:rsidRDefault="00523234">
      <w:pPr>
        <w:spacing w:after="200" w:line="276" w:lineRule="auto"/>
      </w:pPr>
    </w:p>
    <w:p w:rsidR="007838FA" w:rsidRDefault="007838FA">
      <w:pPr>
        <w:spacing w:after="200" w:line="276" w:lineRule="auto"/>
      </w:pPr>
      <w:r>
        <w:br w:type="page"/>
      </w:r>
    </w:p>
    <w:p w:rsidR="00523234" w:rsidRPr="006C0690" w:rsidRDefault="00523234" w:rsidP="00523234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392"/>
        <w:gridCol w:w="1832"/>
        <w:gridCol w:w="3672"/>
      </w:tblGrid>
      <w:tr w:rsidR="00523234" w:rsidTr="00D56946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4" w:rsidRDefault="00523234" w:rsidP="00D569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523234" w:rsidRDefault="00523234" w:rsidP="00C123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C12350">
              <w:rPr>
                <w:b/>
              </w:rPr>
              <w:t>50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C12350" w:rsidTr="00C12350">
        <w:trPr>
          <w:cantSplit/>
          <w:tblHeader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0" w:rsidRDefault="00C12350" w:rsidP="00D569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12350" w:rsidTr="00C12350">
        <w:trPr>
          <w:cantSplit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0" w:rsidRDefault="00C12350" w:rsidP="00D56946">
            <w:pPr>
              <w:spacing w:line="276" w:lineRule="auto"/>
              <w:rPr>
                <w:bCs/>
                <w:kern w:val="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0" w:rsidRDefault="00C12350" w:rsidP="00D569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523234" w:rsidRDefault="00523234" w:rsidP="00523234">
      <w:pPr>
        <w:ind w:firstLine="567"/>
      </w:pPr>
    </w:p>
    <w:p w:rsidR="00523234" w:rsidRDefault="00523234" w:rsidP="005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 2017 года 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и, следовательно, не может считаться типовым.</w:t>
      </w:r>
    </w:p>
    <w:p w:rsidR="00427276" w:rsidRPr="00690BE1" w:rsidRDefault="00427276" w:rsidP="00427276"/>
    <w:sectPr w:rsidR="00427276" w:rsidRPr="00690BE1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630E7F"/>
    <w:rsid w:val="006434F4"/>
    <w:rsid w:val="00684170"/>
    <w:rsid w:val="00690BE1"/>
    <w:rsid w:val="00720E18"/>
    <w:rsid w:val="00736C61"/>
    <w:rsid w:val="007838FA"/>
    <w:rsid w:val="008051DC"/>
    <w:rsid w:val="008C2987"/>
    <w:rsid w:val="008D524A"/>
    <w:rsid w:val="008F0B69"/>
    <w:rsid w:val="00A405C5"/>
    <w:rsid w:val="00A6187C"/>
    <w:rsid w:val="00A71E57"/>
    <w:rsid w:val="00A8035C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231E5"/>
    <w:rsid w:val="00D321D2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В. Потапов</cp:lastModifiedBy>
  <cp:revision>5</cp:revision>
  <dcterms:created xsi:type="dcterms:W3CDTF">2018-01-16T14:20:00Z</dcterms:created>
  <dcterms:modified xsi:type="dcterms:W3CDTF">2018-01-16T14:27:00Z</dcterms:modified>
</cp:coreProperties>
</file>