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1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690BE1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</w:t>
      </w:r>
      <w:r w:rsidR="00A6187C">
        <w:rPr>
          <w:b/>
          <w:sz w:val="28"/>
          <w:szCs w:val="28"/>
        </w:rPr>
        <w:t xml:space="preserve"> </w:t>
      </w:r>
      <w:r w:rsidR="00690BE1">
        <w:rPr>
          <w:b/>
          <w:sz w:val="28"/>
          <w:szCs w:val="28"/>
        </w:rPr>
        <w:t xml:space="preserve"> 2017 года</w:t>
      </w:r>
    </w:p>
    <w:p w:rsidR="0020032A" w:rsidRDefault="0020032A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1642"/>
        <w:gridCol w:w="2326"/>
        <w:gridCol w:w="3337"/>
      </w:tblGrid>
      <w:tr w:rsidR="00085933" w:rsidRPr="00684170" w:rsidTr="00DD3654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85933" w:rsidRPr="00684170" w:rsidRDefault="00085933" w:rsidP="00DD3654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085933" w:rsidRPr="00684170" w:rsidRDefault="00085933" w:rsidP="00DD3654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</w:t>
            </w:r>
            <w:r w:rsidRPr="00CA1C58">
              <w:rPr>
                <w:b/>
              </w:rPr>
              <w:t xml:space="preserve">– </w:t>
            </w:r>
            <w:r>
              <w:rPr>
                <w:b/>
              </w:rPr>
              <w:t>224</w:t>
            </w:r>
            <w:r w:rsidRPr="00CA1C58">
              <w:rPr>
                <w:b/>
              </w:rPr>
              <w:t>)</w:t>
            </w:r>
          </w:p>
        </w:tc>
      </w:tr>
      <w:tr w:rsidR="00085933" w:rsidRPr="002F557B" w:rsidTr="00DD3654">
        <w:trPr>
          <w:cantSplit/>
        </w:trPr>
        <w:tc>
          <w:tcPr>
            <w:tcW w:w="1495" w:type="pct"/>
            <w:shd w:val="clear" w:color="auto" w:fill="auto"/>
            <w:vAlign w:val="center"/>
          </w:tcPr>
          <w:p w:rsidR="00085933" w:rsidRPr="002F557B" w:rsidRDefault="00085933" w:rsidP="00DD3654">
            <w:pPr>
              <w:jc w:val="center"/>
              <w:rPr>
                <w:b/>
                <w:color w:val="000000"/>
              </w:rPr>
            </w:pPr>
            <w:r w:rsidRPr="002F557B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085933" w:rsidRPr="002F557B" w:rsidRDefault="00085933" w:rsidP="00DD3654">
            <w:pPr>
              <w:jc w:val="center"/>
              <w:rPr>
                <w:b/>
                <w:color w:val="000000"/>
              </w:rPr>
            </w:pPr>
            <w:r w:rsidRPr="002F557B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085933" w:rsidRPr="002F557B" w:rsidRDefault="00085933" w:rsidP="00DD3654">
            <w:pPr>
              <w:jc w:val="center"/>
              <w:rPr>
                <w:b/>
                <w:color w:val="000000"/>
              </w:rPr>
            </w:pPr>
            <w:r w:rsidRPr="002F557B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F557B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085933" w:rsidRPr="002F557B" w:rsidRDefault="00085933" w:rsidP="00DD3654">
            <w:pPr>
              <w:jc w:val="center"/>
              <w:rPr>
                <w:b/>
                <w:color w:val="000000"/>
              </w:rPr>
            </w:pPr>
            <w:r w:rsidRPr="002F557B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085933" w:rsidRPr="002F557B" w:rsidTr="00DD3654">
        <w:trPr>
          <w:cantSplit/>
        </w:trPr>
        <w:tc>
          <w:tcPr>
            <w:tcW w:w="1495" w:type="pct"/>
            <w:shd w:val="clear" w:color="auto" w:fill="auto"/>
            <w:vAlign w:val="center"/>
          </w:tcPr>
          <w:p w:rsidR="00085933" w:rsidRPr="0093416B" w:rsidRDefault="00085933" w:rsidP="00DD3654">
            <w:pPr>
              <w:jc w:val="center"/>
              <w:rPr>
                <w:color w:val="000000"/>
              </w:rPr>
            </w:pPr>
            <w:r w:rsidRPr="0093416B">
              <w:rPr>
                <w:color w:val="000000"/>
              </w:rPr>
              <w:t>нет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085933" w:rsidRPr="0093416B" w:rsidRDefault="00085933" w:rsidP="00DD3654">
            <w:pPr>
              <w:jc w:val="center"/>
              <w:rPr>
                <w:color w:val="000000"/>
              </w:rPr>
            </w:pPr>
            <w:r w:rsidRPr="0093416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085933" w:rsidRPr="0093416B" w:rsidRDefault="00085933" w:rsidP="00DD3654">
            <w:pPr>
              <w:jc w:val="center"/>
              <w:rPr>
                <w:color w:val="000000"/>
              </w:rPr>
            </w:pPr>
            <w:r w:rsidRPr="0093416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085933" w:rsidRPr="0093416B" w:rsidRDefault="00085933" w:rsidP="00DD3654">
            <w:pPr>
              <w:jc w:val="center"/>
              <w:rPr>
                <w:color w:val="000000"/>
              </w:rPr>
            </w:pPr>
            <w:r w:rsidRPr="0093416B">
              <w:rPr>
                <w:color w:val="000000"/>
              </w:rPr>
              <w:t>нет</w:t>
            </w:r>
          </w:p>
        </w:tc>
      </w:tr>
    </w:tbl>
    <w:p w:rsidR="00085933" w:rsidRDefault="00085933" w:rsidP="00085933">
      <w:pPr>
        <w:ind w:firstLine="709"/>
        <w:jc w:val="both"/>
        <w:rPr>
          <w:sz w:val="28"/>
          <w:szCs w:val="28"/>
        </w:rPr>
      </w:pPr>
    </w:p>
    <w:p w:rsidR="00085933" w:rsidRDefault="00085933" w:rsidP="00085933">
      <w:pPr>
        <w:ind w:firstLine="709"/>
        <w:jc w:val="both"/>
        <w:rPr>
          <w:sz w:val="28"/>
          <w:szCs w:val="28"/>
        </w:rPr>
      </w:pPr>
      <w:proofErr w:type="gramStart"/>
      <w:r w:rsidRPr="000D0077">
        <w:rPr>
          <w:sz w:val="28"/>
          <w:szCs w:val="28"/>
        </w:rPr>
        <w:t>По итогам 9 месяцев 2017 г. можно сделать вывод о том, что уровень правонарушений разных типов стал более ровным, то есть ни одно из выявленных за отчетный период нарушений не превышает долю 20% (20% от общей суммы составляет</w:t>
      </w:r>
      <w:r>
        <w:rPr>
          <w:sz w:val="28"/>
          <w:szCs w:val="28"/>
        </w:rPr>
        <w:t xml:space="preserve"> более чем 44 нарушения по 1 типу) </w:t>
      </w:r>
      <w:r w:rsidRPr="00F87BD0">
        <w:rPr>
          <w:sz w:val="28"/>
          <w:szCs w:val="28"/>
        </w:rPr>
        <w:t>от общего количество нарушений</w:t>
      </w:r>
      <w:r>
        <w:rPr>
          <w:sz w:val="28"/>
          <w:szCs w:val="28"/>
        </w:rPr>
        <w:t xml:space="preserve"> (224 нарушения)</w:t>
      </w:r>
      <w:r w:rsidRPr="00F87BD0">
        <w:rPr>
          <w:sz w:val="28"/>
          <w:szCs w:val="28"/>
        </w:rPr>
        <w:t>, выявленных за ис</w:t>
      </w:r>
      <w:r>
        <w:rPr>
          <w:sz w:val="28"/>
          <w:szCs w:val="28"/>
        </w:rPr>
        <w:t>текший период, и, следовательно, не может считаться</w:t>
      </w:r>
      <w:proofErr w:type="gramEnd"/>
      <w:r>
        <w:rPr>
          <w:sz w:val="28"/>
          <w:szCs w:val="28"/>
        </w:rPr>
        <w:t xml:space="preserve"> типовым.</w:t>
      </w:r>
    </w:p>
    <w:p w:rsidR="00085933" w:rsidRDefault="00085933" w:rsidP="00085933">
      <w:pPr>
        <w:ind w:firstLine="709"/>
        <w:jc w:val="both"/>
        <w:rPr>
          <w:sz w:val="28"/>
          <w:szCs w:val="28"/>
        </w:rPr>
      </w:pPr>
      <w:proofErr w:type="gramStart"/>
      <w:r w:rsidRPr="00DC0001">
        <w:rPr>
          <w:sz w:val="28"/>
          <w:szCs w:val="28"/>
        </w:rPr>
        <w:t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разъясняющие беседы в консультативном порядке, а также  при составлении протоколов об административных правонарушениях и при рассмотрении соответствующих дел; на сайте территориального управления создан раздел "Памятка для учредителей и главных редакторов СМИ";</w:t>
      </w:r>
      <w:proofErr w:type="gramEnd"/>
      <w:r w:rsidRPr="00DC0001">
        <w:rPr>
          <w:sz w:val="28"/>
          <w:szCs w:val="28"/>
        </w:rPr>
        <w:t xml:space="preserve">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организаций.</w:t>
      </w:r>
    </w:p>
    <w:p w:rsidR="00085933" w:rsidRDefault="00085933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7838FA" w:rsidRDefault="007838FA">
      <w:pPr>
        <w:spacing w:after="200" w:line="276" w:lineRule="auto"/>
      </w:pPr>
      <w:r>
        <w:br w:type="page"/>
      </w:r>
    </w:p>
    <w:p w:rsidR="00085933" w:rsidRDefault="00085933" w:rsidP="00085933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30"/>
        <w:gridCol w:w="1478"/>
        <w:gridCol w:w="1986"/>
        <w:gridCol w:w="3564"/>
      </w:tblGrid>
      <w:tr w:rsidR="00085933" w:rsidRPr="00684170" w:rsidTr="00DD3654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85933" w:rsidRPr="007838FA" w:rsidRDefault="00085933" w:rsidP="00DD3654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085933" w:rsidRPr="00684170" w:rsidRDefault="00085933" w:rsidP="00085933">
            <w:pPr>
              <w:jc w:val="center"/>
              <w:rPr>
                <w:b/>
              </w:rPr>
            </w:pPr>
            <w:r w:rsidRPr="001A1BB5">
              <w:rPr>
                <w:b/>
              </w:rPr>
              <w:t>(общее количество выявленных нарушений</w:t>
            </w:r>
            <w:r>
              <w:rPr>
                <w:b/>
              </w:rPr>
              <w:t xml:space="preserve"> </w:t>
            </w:r>
            <w:r w:rsidRPr="001A1BB5">
              <w:rPr>
                <w:b/>
              </w:rPr>
              <w:t xml:space="preserve">– </w:t>
            </w:r>
            <w:r>
              <w:rPr>
                <w:b/>
              </w:rPr>
              <w:t>338</w:t>
            </w:r>
            <w:r w:rsidRPr="001A1BB5">
              <w:rPr>
                <w:b/>
              </w:rPr>
              <w:t>)</w:t>
            </w:r>
          </w:p>
        </w:tc>
      </w:tr>
      <w:tr w:rsidR="00085933" w:rsidRPr="00CF721F" w:rsidTr="00DD3654">
        <w:tc>
          <w:tcPr>
            <w:tcW w:w="270" w:type="pct"/>
            <w:vAlign w:val="center"/>
          </w:tcPr>
          <w:p w:rsidR="00085933" w:rsidRPr="00CF721F" w:rsidRDefault="00085933" w:rsidP="00DD3654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 xml:space="preserve">№ </w:t>
            </w:r>
            <w:proofErr w:type="gramStart"/>
            <w:r w:rsidRPr="00CF721F">
              <w:rPr>
                <w:color w:val="000000"/>
              </w:rPr>
              <w:t>п</w:t>
            </w:r>
            <w:proofErr w:type="gramEnd"/>
            <w:r w:rsidRPr="00CF721F">
              <w:rPr>
                <w:color w:val="000000"/>
              </w:rPr>
              <w:t>/п</w:t>
            </w:r>
          </w:p>
        </w:tc>
        <w:tc>
          <w:tcPr>
            <w:tcW w:w="1358" w:type="pct"/>
            <w:vAlign w:val="center"/>
          </w:tcPr>
          <w:p w:rsidR="00085933" w:rsidRPr="00CF721F" w:rsidRDefault="00085933" w:rsidP="00DD3654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8D7CF0">
              <w:t>Наименование типовых нарушений</w:t>
            </w:r>
          </w:p>
        </w:tc>
        <w:tc>
          <w:tcPr>
            <w:tcW w:w="709" w:type="pct"/>
            <w:vAlign w:val="center"/>
          </w:tcPr>
          <w:p w:rsidR="00085933" w:rsidRPr="00CF721F" w:rsidRDefault="00085933" w:rsidP="00DD3654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8D7CF0">
              <w:t>Количество типовых нарушений</w:t>
            </w:r>
          </w:p>
        </w:tc>
        <w:tc>
          <w:tcPr>
            <w:tcW w:w="953" w:type="pct"/>
            <w:vAlign w:val="center"/>
          </w:tcPr>
          <w:p w:rsidR="00085933" w:rsidRPr="00CF721F" w:rsidRDefault="00085933" w:rsidP="00DD3654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8D7CF0"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 в процентах</w:t>
            </w:r>
          </w:p>
        </w:tc>
        <w:tc>
          <w:tcPr>
            <w:tcW w:w="1710" w:type="pct"/>
            <w:vAlign w:val="center"/>
          </w:tcPr>
          <w:p w:rsidR="00085933" w:rsidRPr="008D7CF0" w:rsidRDefault="00085933" w:rsidP="00DD3654">
            <w:pPr>
              <w:tabs>
                <w:tab w:val="left" w:pos="1178"/>
                <w:tab w:val="left" w:pos="9053"/>
              </w:tabs>
              <w:jc w:val="center"/>
            </w:pPr>
            <w:r w:rsidRPr="00CF721F">
              <w:rPr>
                <w:szCs w:val="28"/>
              </w:rPr>
              <w:t>Перечень мероприятий профилактического характера</w:t>
            </w:r>
          </w:p>
        </w:tc>
      </w:tr>
      <w:tr w:rsidR="00085933" w:rsidRPr="00CF721F" w:rsidTr="00DD3654">
        <w:tc>
          <w:tcPr>
            <w:tcW w:w="270" w:type="pct"/>
            <w:vAlign w:val="center"/>
          </w:tcPr>
          <w:p w:rsidR="00085933" w:rsidRPr="00CF721F" w:rsidRDefault="00085933" w:rsidP="00DD3654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>1</w:t>
            </w:r>
          </w:p>
        </w:tc>
        <w:tc>
          <w:tcPr>
            <w:tcW w:w="1358" w:type="pct"/>
            <w:vAlign w:val="center"/>
          </w:tcPr>
          <w:p w:rsidR="00085933" w:rsidRPr="00CF721F" w:rsidRDefault="00085933" w:rsidP="00DD3654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 xml:space="preserve">Использование </w:t>
            </w:r>
            <w:proofErr w:type="gramStart"/>
            <w:r w:rsidRPr="00CF721F">
              <w:rPr>
                <w:color w:val="000000"/>
              </w:rPr>
              <w:t>незарегистрированных</w:t>
            </w:r>
            <w:proofErr w:type="gramEnd"/>
            <w:r w:rsidRPr="00CF721F">
              <w:rPr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709" w:type="pct"/>
            <w:vAlign w:val="center"/>
          </w:tcPr>
          <w:p w:rsidR="00085933" w:rsidRPr="00CF721F" w:rsidRDefault="00085933" w:rsidP="00DD3654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53" w:type="pct"/>
            <w:vAlign w:val="center"/>
          </w:tcPr>
          <w:p w:rsidR="00085933" w:rsidRPr="00CF721F" w:rsidRDefault="00085933" w:rsidP="00DD3654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26,04</w:t>
            </w:r>
          </w:p>
        </w:tc>
        <w:tc>
          <w:tcPr>
            <w:tcW w:w="1710" w:type="pct"/>
            <w:vAlign w:val="center"/>
          </w:tcPr>
          <w:p w:rsidR="00085933" w:rsidRPr="00CF721F" w:rsidRDefault="00085933" w:rsidP="00DD3654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</w:t>
            </w:r>
          </w:p>
        </w:tc>
      </w:tr>
      <w:tr w:rsidR="00085933" w:rsidRPr="00CF721F" w:rsidTr="00DD3654">
        <w:tc>
          <w:tcPr>
            <w:tcW w:w="270" w:type="pct"/>
            <w:vAlign w:val="center"/>
          </w:tcPr>
          <w:p w:rsidR="00085933" w:rsidRPr="00CF721F" w:rsidRDefault="00085933" w:rsidP="00DD3654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>2</w:t>
            </w:r>
          </w:p>
        </w:tc>
        <w:tc>
          <w:tcPr>
            <w:tcW w:w="1358" w:type="pct"/>
            <w:vAlign w:val="center"/>
          </w:tcPr>
          <w:p w:rsidR="00085933" w:rsidRPr="00CF721F" w:rsidRDefault="00085933" w:rsidP="00DD3654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B472A">
              <w:rPr>
                <w:color w:val="00000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09" w:type="pct"/>
            <w:vAlign w:val="center"/>
          </w:tcPr>
          <w:p w:rsidR="00085933" w:rsidRPr="00CF721F" w:rsidRDefault="00085933" w:rsidP="00DD3654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53" w:type="pct"/>
            <w:vAlign w:val="center"/>
          </w:tcPr>
          <w:p w:rsidR="00085933" w:rsidRPr="00CF721F" w:rsidRDefault="00085933" w:rsidP="00DD3654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25,74</w:t>
            </w:r>
          </w:p>
        </w:tc>
        <w:tc>
          <w:tcPr>
            <w:tcW w:w="1710" w:type="pct"/>
            <w:vAlign w:val="center"/>
          </w:tcPr>
          <w:p w:rsidR="00085933" w:rsidRPr="00CF721F" w:rsidRDefault="00085933" w:rsidP="00DD3654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 </w:t>
            </w:r>
          </w:p>
        </w:tc>
      </w:tr>
      <w:tr w:rsidR="00085933" w:rsidRPr="00CF721F" w:rsidTr="00DD3654">
        <w:tc>
          <w:tcPr>
            <w:tcW w:w="270" w:type="pct"/>
            <w:vAlign w:val="center"/>
          </w:tcPr>
          <w:p w:rsidR="00085933" w:rsidRPr="00CF721F" w:rsidRDefault="00085933" w:rsidP="00DD3654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8" w:type="pct"/>
            <w:vAlign w:val="center"/>
          </w:tcPr>
          <w:p w:rsidR="00085933" w:rsidRPr="00CF721F" w:rsidRDefault="00085933" w:rsidP="00DD3654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E41C44">
              <w:rPr>
                <w:color w:val="000000"/>
              </w:rPr>
              <w:t>Нарушение (невыполнение) условий, установленных при присвоении (назначении) радиочастот или радиочастотных каналов,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709" w:type="pct"/>
            <w:vAlign w:val="center"/>
          </w:tcPr>
          <w:p w:rsidR="00085933" w:rsidRPr="00CF721F" w:rsidRDefault="00085933" w:rsidP="00DD3654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953" w:type="pct"/>
            <w:vAlign w:val="center"/>
          </w:tcPr>
          <w:p w:rsidR="00085933" w:rsidRPr="00CF721F" w:rsidRDefault="00085933" w:rsidP="00DD3654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33,14</w:t>
            </w:r>
          </w:p>
        </w:tc>
        <w:tc>
          <w:tcPr>
            <w:tcW w:w="1710" w:type="pct"/>
            <w:vAlign w:val="center"/>
          </w:tcPr>
          <w:p w:rsidR="00085933" w:rsidRPr="00CF721F" w:rsidRDefault="00085933" w:rsidP="00DD3654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 </w:t>
            </w:r>
          </w:p>
        </w:tc>
      </w:tr>
    </w:tbl>
    <w:p w:rsidR="007838FA" w:rsidRDefault="007838FA">
      <w:pPr>
        <w:spacing w:after="200" w:line="276" w:lineRule="auto"/>
      </w:pPr>
      <w:r>
        <w:br w:type="page"/>
      </w:r>
    </w:p>
    <w:p w:rsidR="00085933" w:rsidRPr="00114FC5" w:rsidRDefault="00085933" w:rsidP="00085933">
      <w:pPr>
        <w:spacing w:before="120"/>
        <w:jc w:val="both"/>
        <w:rPr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853"/>
        <w:gridCol w:w="1392"/>
        <w:gridCol w:w="1832"/>
        <w:gridCol w:w="3672"/>
      </w:tblGrid>
      <w:tr w:rsidR="00085933" w:rsidTr="00DD3654">
        <w:trPr>
          <w:cantSplit/>
          <w:trHeight w:val="6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33" w:rsidRDefault="00085933" w:rsidP="00DD36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085933" w:rsidRDefault="00085933" w:rsidP="00DD36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)</w:t>
            </w:r>
          </w:p>
        </w:tc>
      </w:tr>
      <w:tr w:rsidR="00085933" w:rsidTr="00DD3654">
        <w:trPr>
          <w:cantSplit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33" w:rsidRDefault="00085933" w:rsidP="00DD365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33" w:rsidRDefault="00085933" w:rsidP="00DD365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33" w:rsidRDefault="00085933" w:rsidP="00DD365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33" w:rsidRDefault="00085933" w:rsidP="00DD365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33" w:rsidRDefault="00085933" w:rsidP="00DD365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085933" w:rsidTr="00DD3654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33" w:rsidRDefault="00085933" w:rsidP="00DD3654">
            <w:pPr>
              <w:spacing w:line="276" w:lineRule="auto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33" w:rsidRDefault="00085933" w:rsidP="00DD3654">
            <w:pPr>
              <w:spacing w:line="276" w:lineRule="auto"/>
              <w:rPr>
                <w:bCs/>
                <w:kern w:val="2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33" w:rsidRDefault="00085933" w:rsidP="00DD365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33" w:rsidRDefault="00085933" w:rsidP="00DD365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33" w:rsidRDefault="00085933" w:rsidP="00DD365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085933" w:rsidRDefault="00085933" w:rsidP="00085933"/>
    <w:p w:rsidR="00085933" w:rsidRDefault="00085933" w:rsidP="0008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Pr="006C0690">
        <w:rPr>
          <w:sz w:val="28"/>
          <w:szCs w:val="28"/>
        </w:rPr>
        <w:t xml:space="preserve">9 </w:t>
      </w:r>
      <w:r>
        <w:rPr>
          <w:sz w:val="28"/>
          <w:szCs w:val="28"/>
        </w:rPr>
        <w:t>месяцев 2017 г. можно сделать вывод о том, что уровень правонарушений разных типов стал более ровным, то есть ни одно из выявленных за отчетный период нарушений не превышает долю 20%, выявленных за истекший период, и, следовательно, не может считаться типовым.</w:t>
      </w:r>
    </w:p>
    <w:p w:rsidR="00427276" w:rsidRPr="00690BE1" w:rsidRDefault="00427276" w:rsidP="00427276">
      <w:bookmarkStart w:id="0" w:name="_GoBack"/>
      <w:bookmarkEnd w:id="0"/>
    </w:p>
    <w:sectPr w:rsidR="00427276" w:rsidRPr="00690BE1" w:rsidSect="00190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85933"/>
    <w:rsid w:val="00091C2F"/>
    <w:rsid w:val="000D09AF"/>
    <w:rsid w:val="000E5106"/>
    <w:rsid w:val="00110D16"/>
    <w:rsid w:val="0017063F"/>
    <w:rsid w:val="00175CB8"/>
    <w:rsid w:val="00190DB8"/>
    <w:rsid w:val="00197F95"/>
    <w:rsid w:val="001D57B9"/>
    <w:rsid w:val="0020032A"/>
    <w:rsid w:val="002205B0"/>
    <w:rsid w:val="00260294"/>
    <w:rsid w:val="00301D88"/>
    <w:rsid w:val="0031251C"/>
    <w:rsid w:val="00354A4B"/>
    <w:rsid w:val="003D24EC"/>
    <w:rsid w:val="00415582"/>
    <w:rsid w:val="00427276"/>
    <w:rsid w:val="004306FC"/>
    <w:rsid w:val="004754E1"/>
    <w:rsid w:val="004C545F"/>
    <w:rsid w:val="004D24DF"/>
    <w:rsid w:val="00543B16"/>
    <w:rsid w:val="005503D1"/>
    <w:rsid w:val="005633E2"/>
    <w:rsid w:val="00630E7F"/>
    <w:rsid w:val="006434F4"/>
    <w:rsid w:val="00684170"/>
    <w:rsid w:val="00690BE1"/>
    <w:rsid w:val="00720E18"/>
    <w:rsid w:val="00736C61"/>
    <w:rsid w:val="007838FA"/>
    <w:rsid w:val="008051DC"/>
    <w:rsid w:val="008C2987"/>
    <w:rsid w:val="008D524A"/>
    <w:rsid w:val="008F0B69"/>
    <w:rsid w:val="00A405C5"/>
    <w:rsid w:val="00A6187C"/>
    <w:rsid w:val="00A8035C"/>
    <w:rsid w:val="00B060FA"/>
    <w:rsid w:val="00B6623A"/>
    <w:rsid w:val="00BB59AA"/>
    <w:rsid w:val="00BE487C"/>
    <w:rsid w:val="00C0119E"/>
    <w:rsid w:val="00C270C1"/>
    <w:rsid w:val="00C70826"/>
    <w:rsid w:val="00CA1C58"/>
    <w:rsid w:val="00CC3147"/>
    <w:rsid w:val="00D231E5"/>
    <w:rsid w:val="00D321D2"/>
    <w:rsid w:val="00EB65EC"/>
    <w:rsid w:val="00F162C2"/>
    <w:rsid w:val="00F4794B"/>
    <w:rsid w:val="00F562E0"/>
    <w:rsid w:val="00F67755"/>
    <w:rsid w:val="00FB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Potapov</cp:lastModifiedBy>
  <cp:revision>3</cp:revision>
  <dcterms:created xsi:type="dcterms:W3CDTF">2017-10-05T13:40:00Z</dcterms:created>
  <dcterms:modified xsi:type="dcterms:W3CDTF">2017-10-05T13:44:00Z</dcterms:modified>
</cp:coreProperties>
</file>